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346F4" w14:textId="77F0A103" w:rsidR="00C738D0" w:rsidRPr="005907B7" w:rsidRDefault="00E72776">
      <w:pPr>
        <w:rPr>
          <w:rtl/>
          <w:lang w:val="en-US"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58240" behindDoc="1" locked="0" layoutInCell="1" allowOverlap="1" wp14:anchorId="1FA8958F" wp14:editId="3D17F50D">
            <wp:simplePos x="0" y="0"/>
            <wp:positionH relativeFrom="column">
              <wp:posOffset>-600075</wp:posOffset>
            </wp:positionH>
            <wp:positionV relativeFrom="paragraph">
              <wp:posOffset>190500</wp:posOffset>
            </wp:positionV>
            <wp:extent cx="6592570" cy="1019175"/>
            <wp:effectExtent l="0" t="0" r="0" b="9525"/>
            <wp:wrapTight wrapText="bothSides">
              <wp:wrapPolygon edited="0">
                <wp:start x="0" y="0"/>
                <wp:lineTo x="0" y="21398"/>
                <wp:lineTo x="21533" y="21398"/>
                <wp:lineTo x="21533" y="0"/>
                <wp:lineTo x="0" y="0"/>
              </wp:wrapPolygon>
            </wp:wrapTight>
            <wp:docPr id="11" name="Picture 11" descr="A picture containing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257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65C167" w14:textId="0E1FE068" w:rsidR="00133E39" w:rsidRDefault="00133E39">
      <w:pPr>
        <w:rPr>
          <w:rtl/>
        </w:rPr>
      </w:pPr>
      <w:bookmarkStart w:id="0" w:name="_Hlk29466877"/>
      <w:bookmarkEnd w:id="0"/>
    </w:p>
    <w:p w14:paraId="76B9602F" w14:textId="3FE36A21" w:rsidR="00133E39" w:rsidRPr="005907B7" w:rsidRDefault="00133E39">
      <w:pPr>
        <w:rPr>
          <w:rtl/>
          <w:lang w:val="en-US"/>
        </w:rPr>
      </w:pPr>
    </w:p>
    <w:p w14:paraId="40ABEE20" w14:textId="77777777" w:rsidR="00133E39" w:rsidRDefault="00133E39">
      <w:pPr>
        <w:rPr>
          <w:rtl/>
        </w:rPr>
      </w:pPr>
    </w:p>
    <w:p w14:paraId="54F34A56" w14:textId="7787B41E" w:rsidR="00133E39" w:rsidRDefault="00133E39">
      <w:pPr>
        <w:rPr>
          <w:rtl/>
        </w:rPr>
      </w:pPr>
    </w:p>
    <w:p w14:paraId="47F40AA8" w14:textId="516064BB" w:rsidR="00E72776" w:rsidRDefault="00406529" w:rsidP="00E72776">
      <w:pPr>
        <w:bidi/>
        <w:spacing w:after="160" w:line="259" w:lineRule="auto"/>
        <w:jc w:val="center"/>
        <w:rPr>
          <w:rFonts w:cs="AL-Mohanad art"/>
          <w:b/>
          <w:bCs/>
          <w:color w:val="1F3864" w:themeColor="accent1" w:themeShade="80"/>
          <w:sz w:val="40"/>
          <w:szCs w:val="40"/>
          <w:lang w:val="en-US"/>
        </w:rPr>
      </w:pPr>
      <w:r>
        <w:rPr>
          <w:rFonts w:cs="AL-Mohanad art"/>
          <w:b/>
          <w:bCs/>
          <w:color w:val="1F3864" w:themeColor="accent1" w:themeShade="80"/>
          <w:sz w:val="40"/>
          <w:szCs w:val="40"/>
          <w:lang w:val="en-US"/>
        </w:rPr>
        <w:t>External Advisory Committee</w:t>
      </w:r>
    </w:p>
    <w:p w14:paraId="7A054DB2" w14:textId="08F64944" w:rsidR="00406529" w:rsidRPr="00406529" w:rsidRDefault="00406529" w:rsidP="00406529">
      <w:pPr>
        <w:bidi/>
        <w:spacing w:after="160" w:line="259" w:lineRule="auto"/>
        <w:jc w:val="center"/>
        <w:rPr>
          <w:rFonts w:cs="AL-Mohanad art"/>
          <w:b/>
          <w:bCs/>
          <w:color w:val="1F3864" w:themeColor="accent1" w:themeShade="80"/>
          <w:sz w:val="40"/>
          <w:szCs w:val="40"/>
          <w:lang w:val="en-US"/>
        </w:rPr>
      </w:pPr>
      <w:r>
        <w:rPr>
          <w:rFonts w:cs="AL-Mohanad art"/>
          <w:b/>
          <w:bCs/>
          <w:color w:val="1F3864" w:themeColor="accent1" w:themeShade="80"/>
          <w:sz w:val="40"/>
          <w:szCs w:val="40"/>
          <w:lang w:val="en-US"/>
        </w:rPr>
        <w:t>Annual Report</w:t>
      </w:r>
    </w:p>
    <w:p w14:paraId="7849B455" w14:textId="29BC37A0" w:rsidR="00E72776" w:rsidRPr="00E72776" w:rsidRDefault="00406529" w:rsidP="00E72776">
      <w:pPr>
        <w:bidi/>
        <w:spacing w:after="160" w:line="259" w:lineRule="auto"/>
        <w:jc w:val="center"/>
        <w:rPr>
          <w:rFonts w:cs="AL-Mohanad art"/>
          <w:b/>
          <w:bCs/>
          <w:color w:val="1F3864" w:themeColor="accent1" w:themeShade="80"/>
          <w:sz w:val="40"/>
          <w:szCs w:val="40"/>
          <w:rtl/>
        </w:rPr>
      </w:pPr>
      <w:r>
        <w:rPr>
          <w:rFonts w:cs="AL-Mohanad art"/>
          <w:b/>
          <w:bCs/>
          <w:color w:val="1F3864" w:themeColor="accent1" w:themeShade="80"/>
          <w:sz w:val="40"/>
          <w:szCs w:val="40"/>
        </w:rPr>
        <w:t>College________________</w:t>
      </w:r>
    </w:p>
    <w:p w14:paraId="3E9810E6" w14:textId="716F42F2" w:rsidR="00E72776" w:rsidRPr="00E72776" w:rsidRDefault="00406529" w:rsidP="00E72776">
      <w:pPr>
        <w:bidi/>
        <w:spacing w:after="160" w:line="259" w:lineRule="auto"/>
        <w:jc w:val="center"/>
        <w:rPr>
          <w:rFonts w:cs="AL-Mohanad art"/>
          <w:b/>
          <w:bCs/>
          <w:color w:val="1F3864" w:themeColor="accent1" w:themeShade="80"/>
          <w:sz w:val="40"/>
          <w:szCs w:val="40"/>
          <w:rtl/>
        </w:rPr>
      </w:pPr>
      <w:r>
        <w:rPr>
          <w:rFonts w:cs="AL-Mohanad art"/>
          <w:b/>
          <w:bCs/>
          <w:color w:val="1F3864" w:themeColor="accent1" w:themeShade="80"/>
          <w:sz w:val="40"/>
          <w:szCs w:val="40"/>
        </w:rPr>
        <w:t>Program___________________</w:t>
      </w:r>
    </w:p>
    <w:p w14:paraId="6ACD104F" w14:textId="77777777" w:rsidR="00E72776" w:rsidRPr="00E72776" w:rsidRDefault="00E72776" w:rsidP="00E72776">
      <w:pPr>
        <w:bidi/>
        <w:spacing w:after="160" w:line="259" w:lineRule="auto"/>
        <w:jc w:val="center"/>
        <w:rPr>
          <w:rFonts w:cs="AL-Mohanad art"/>
          <w:b/>
          <w:bCs/>
          <w:color w:val="1F3864" w:themeColor="accent1" w:themeShade="80"/>
          <w:sz w:val="40"/>
          <w:szCs w:val="40"/>
          <w:rtl/>
        </w:rPr>
      </w:pPr>
    </w:p>
    <w:p w14:paraId="57F78ED9" w14:textId="2DB24B1A" w:rsidR="00E72776" w:rsidRPr="00406529" w:rsidRDefault="00406529" w:rsidP="00E72776">
      <w:pPr>
        <w:bidi/>
        <w:spacing w:after="160" w:line="259" w:lineRule="auto"/>
        <w:jc w:val="center"/>
        <w:rPr>
          <w:rFonts w:cs="AL-Mohanad art"/>
          <w:b/>
          <w:bCs/>
          <w:color w:val="1F3864" w:themeColor="accent1" w:themeShade="80"/>
          <w:sz w:val="40"/>
          <w:szCs w:val="40"/>
          <w:lang w:val="en-US"/>
        </w:rPr>
      </w:pPr>
      <w:r>
        <w:rPr>
          <w:rFonts w:cs="AL-Mohanad art"/>
          <w:b/>
          <w:bCs/>
          <w:color w:val="1F3864" w:themeColor="accent1" w:themeShade="80"/>
          <w:sz w:val="40"/>
          <w:szCs w:val="40"/>
          <w:lang w:val="en-US"/>
        </w:rPr>
        <w:t>Academic Year__________</w:t>
      </w:r>
    </w:p>
    <w:p w14:paraId="14779D96" w14:textId="77777777" w:rsidR="00133E39" w:rsidRPr="00E72776" w:rsidRDefault="00133E39">
      <w:pPr>
        <w:rPr>
          <w:rtl/>
          <w:lang w:val="en-US"/>
        </w:rPr>
      </w:pPr>
    </w:p>
    <w:p w14:paraId="4BE53CE3" w14:textId="77777777" w:rsidR="00133E39" w:rsidRDefault="00133E39">
      <w:pPr>
        <w:rPr>
          <w:rtl/>
        </w:rPr>
      </w:pPr>
    </w:p>
    <w:p w14:paraId="345DAF8D" w14:textId="77777777" w:rsidR="00133E39" w:rsidRDefault="00133E39">
      <w:pPr>
        <w:rPr>
          <w:rtl/>
        </w:rPr>
      </w:pPr>
    </w:p>
    <w:p w14:paraId="09247AF5" w14:textId="77777777" w:rsidR="00133E39" w:rsidRPr="005907B7" w:rsidRDefault="00133E39">
      <w:pPr>
        <w:rPr>
          <w:rtl/>
          <w:lang w:val="en-US"/>
        </w:rPr>
      </w:pPr>
    </w:p>
    <w:p w14:paraId="578DCE76" w14:textId="77777777" w:rsidR="00133E39" w:rsidRDefault="00133E39">
      <w:pPr>
        <w:rPr>
          <w:rtl/>
        </w:rPr>
      </w:pPr>
    </w:p>
    <w:p w14:paraId="76366D50" w14:textId="77777777" w:rsidR="00133E39" w:rsidRDefault="00133E39">
      <w:pPr>
        <w:rPr>
          <w:rtl/>
        </w:rPr>
      </w:pPr>
    </w:p>
    <w:p w14:paraId="7825B0CC" w14:textId="77777777" w:rsidR="00133E39" w:rsidRDefault="00133E39">
      <w:pPr>
        <w:rPr>
          <w:rtl/>
        </w:rPr>
      </w:pPr>
    </w:p>
    <w:p w14:paraId="58FC7413" w14:textId="77777777" w:rsidR="00133E39" w:rsidRDefault="00133E39">
      <w:pPr>
        <w:rPr>
          <w:rtl/>
        </w:rPr>
      </w:pPr>
    </w:p>
    <w:p w14:paraId="67FDE161" w14:textId="77777777" w:rsidR="00133E39" w:rsidRDefault="00133E39">
      <w:pPr>
        <w:rPr>
          <w:rtl/>
        </w:rPr>
      </w:pPr>
    </w:p>
    <w:p w14:paraId="11BC3656" w14:textId="77777777" w:rsidR="00133E39" w:rsidRDefault="00133E39">
      <w:pPr>
        <w:rPr>
          <w:rtl/>
        </w:rPr>
      </w:pPr>
    </w:p>
    <w:p w14:paraId="7C7D2A86" w14:textId="77777777" w:rsidR="00133E39" w:rsidRPr="00133E39" w:rsidRDefault="00133E39">
      <w:pPr>
        <w:rPr>
          <w:lang w:val="en-US"/>
        </w:rPr>
        <w:sectPr w:rsidR="00133E39" w:rsidRPr="00133E39" w:rsidSect="005907B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708" w:footer="708" w:gutter="0"/>
          <w:cols w:space="708"/>
          <w:titlePg/>
          <w:bidi/>
          <w:rtlGutter/>
          <w:docGrid w:linePitch="360"/>
        </w:sectPr>
      </w:pPr>
    </w:p>
    <w:p w14:paraId="68D55A1A" w14:textId="639EFB04" w:rsidR="00133E39" w:rsidRPr="00406529" w:rsidRDefault="00406529" w:rsidP="00406529">
      <w:pPr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  <w:rtl/>
          <w:lang w:val="en-US"/>
        </w:rPr>
      </w:pPr>
      <w:r w:rsidRPr="00406529"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  <w:lang w:val="en-US"/>
        </w:rPr>
        <w:lastRenderedPageBreak/>
        <w:t>First: Introduction</w:t>
      </w:r>
    </w:p>
    <w:p w14:paraId="5BEE885C" w14:textId="77777777" w:rsidR="00133E39" w:rsidRDefault="00133E39" w:rsidP="00133E39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</w:p>
    <w:p w14:paraId="68F2275B" w14:textId="77777777" w:rsidR="00133E39" w:rsidRDefault="00133E39" w:rsidP="00133E39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</w:p>
    <w:p w14:paraId="2CDCCA84" w14:textId="77777777" w:rsidR="00133E39" w:rsidRDefault="00133E39" w:rsidP="00133E39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</w:p>
    <w:p w14:paraId="2D51F87B" w14:textId="77777777" w:rsidR="00133E39" w:rsidRDefault="00133E39" w:rsidP="00133E39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</w:p>
    <w:p w14:paraId="3CB647F2" w14:textId="77777777" w:rsidR="00133E39" w:rsidRDefault="00133E39" w:rsidP="00133E39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</w:p>
    <w:p w14:paraId="37F2F0C5" w14:textId="77777777" w:rsidR="00133E39" w:rsidRDefault="00133E39" w:rsidP="00133E39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</w:p>
    <w:p w14:paraId="7E0B97F2" w14:textId="77777777" w:rsidR="00133E39" w:rsidRDefault="00133E39" w:rsidP="00133E39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</w:p>
    <w:p w14:paraId="1DD10BB6" w14:textId="77777777" w:rsidR="00133E39" w:rsidRDefault="00133E39" w:rsidP="00133E39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</w:p>
    <w:p w14:paraId="77BB1510" w14:textId="77777777" w:rsidR="00133E39" w:rsidRDefault="00133E39" w:rsidP="00133E39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</w:p>
    <w:p w14:paraId="5F23FFBF" w14:textId="77777777" w:rsidR="00133E39" w:rsidRDefault="00133E39" w:rsidP="00133E39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</w:p>
    <w:p w14:paraId="031722D3" w14:textId="77777777" w:rsidR="00133E39" w:rsidRDefault="00133E39" w:rsidP="00133E39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</w:p>
    <w:p w14:paraId="299FA35D" w14:textId="77777777" w:rsidR="00133E39" w:rsidRDefault="00133E39" w:rsidP="00133E39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</w:p>
    <w:p w14:paraId="6C4AEECB" w14:textId="77777777" w:rsidR="00133E39" w:rsidRDefault="00133E39" w:rsidP="00133E39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</w:p>
    <w:p w14:paraId="11B7C195" w14:textId="77777777" w:rsidR="00133E39" w:rsidRDefault="00133E39" w:rsidP="00133E39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</w:p>
    <w:p w14:paraId="518A30E4" w14:textId="7B9916C9" w:rsidR="00E54D79" w:rsidRDefault="00E54D79" w:rsidP="00E54D79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</w:p>
    <w:p w14:paraId="42C66128" w14:textId="643401E4" w:rsidR="00406529" w:rsidRDefault="00406529" w:rsidP="00406529">
      <w:pPr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  <w:lang w:val="en-US"/>
        </w:rPr>
      </w:pPr>
      <w:bookmarkStart w:id="3" w:name="_Hlk29468132"/>
      <w:r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  <w:lang w:val="en-US"/>
        </w:rPr>
        <w:lastRenderedPageBreak/>
        <w:t>Second</w:t>
      </w:r>
      <w:r w:rsidRPr="00406529"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  <w:lang w:val="en-US"/>
        </w:rPr>
        <w:t xml:space="preserve">: </w:t>
      </w:r>
      <w:r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  <w:lang w:val="en-US"/>
        </w:rPr>
        <w:t>Meeting's Data</w:t>
      </w:r>
    </w:p>
    <w:p w14:paraId="3A3971C7" w14:textId="3F64033D" w:rsidR="00406529" w:rsidRPr="00406529" w:rsidRDefault="00406529" w:rsidP="00406529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  <w:rtl/>
          <w:lang w:val="en-US"/>
        </w:rPr>
      </w:pPr>
      <w:r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  <w:lang w:val="en-US"/>
        </w:rPr>
        <w:t xml:space="preserve">Attendance </w:t>
      </w:r>
    </w:p>
    <w:bookmarkEnd w:id="3"/>
    <w:p w14:paraId="3B0C1EDF" w14:textId="77777777" w:rsidR="00406529" w:rsidRDefault="00406529" w:rsidP="00406529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</w:p>
    <w:p w14:paraId="54128FA4" w14:textId="7ADD1F90" w:rsidR="00133E39" w:rsidRPr="00133E39" w:rsidRDefault="00133E39" w:rsidP="00406529">
      <w:pPr>
        <w:pStyle w:val="ListParagraph"/>
        <w:bidi/>
        <w:ind w:left="328"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</w:p>
    <w:tbl>
      <w:tblPr>
        <w:tblpPr w:leftFromText="180" w:rightFromText="180" w:vertAnchor="page" w:horzAnchor="margin" w:tblpY="3286"/>
        <w:tblW w:w="140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5"/>
        <w:gridCol w:w="581"/>
        <w:gridCol w:w="5472"/>
        <w:gridCol w:w="765"/>
        <w:gridCol w:w="511"/>
        <w:gridCol w:w="5153"/>
      </w:tblGrid>
      <w:tr w:rsidR="00E54D79" w:rsidRPr="00BE722C" w14:paraId="62218A53" w14:textId="77777777" w:rsidTr="00406529">
        <w:trPr>
          <w:trHeight w:val="370"/>
        </w:trPr>
        <w:tc>
          <w:tcPr>
            <w:tcW w:w="1545" w:type="dxa"/>
            <w:shd w:val="clear" w:color="auto" w:fill="D5DCE4" w:themeFill="text2" w:themeFillTint="33"/>
            <w:vAlign w:val="center"/>
          </w:tcPr>
          <w:p w14:paraId="5A2E424C" w14:textId="77777777" w:rsidR="00E54D79" w:rsidRDefault="00406529" w:rsidP="00406529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Al-Mateen"/>
                <w:b/>
                <w:bCs/>
                <w:sz w:val="24"/>
                <w:szCs w:val="24"/>
                <w:lang w:val="en-US"/>
              </w:rPr>
              <w:t>Meeting</w:t>
            </w:r>
          </w:p>
          <w:p w14:paraId="671D6BE1" w14:textId="1ED504DE" w:rsidR="00406529" w:rsidRPr="00BE722C" w:rsidRDefault="00406529" w:rsidP="00406529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Al-Mateen"/>
                <w:b/>
                <w:bCs/>
                <w:sz w:val="24"/>
                <w:szCs w:val="24"/>
                <w:lang w:val="en-US"/>
              </w:rPr>
              <w:t>Venue</w:t>
            </w:r>
          </w:p>
        </w:tc>
        <w:tc>
          <w:tcPr>
            <w:tcW w:w="6053" w:type="dxa"/>
            <w:gridSpan w:val="2"/>
            <w:vAlign w:val="center"/>
          </w:tcPr>
          <w:p w14:paraId="6EC086C1" w14:textId="77777777" w:rsidR="00E54D79" w:rsidRPr="00BE722C" w:rsidRDefault="00E54D79" w:rsidP="00406529">
            <w:pPr>
              <w:bidi/>
              <w:spacing w:after="0" w:line="240" w:lineRule="auto"/>
              <w:rPr>
                <w:rFonts w:cs="Al-Matee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shd w:val="clear" w:color="auto" w:fill="D5DCE4" w:themeFill="text2" w:themeFillTint="33"/>
            <w:vAlign w:val="center"/>
          </w:tcPr>
          <w:p w14:paraId="4E55F849" w14:textId="77777777" w:rsidR="00E54D79" w:rsidRDefault="00406529" w:rsidP="00406529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Al-Mateen"/>
                <w:b/>
                <w:bCs/>
                <w:sz w:val="24"/>
                <w:szCs w:val="24"/>
                <w:lang w:val="en-US"/>
              </w:rPr>
              <w:t>Meeting</w:t>
            </w:r>
          </w:p>
          <w:p w14:paraId="6AFE8928" w14:textId="513912D3" w:rsidR="00406529" w:rsidRPr="00BE722C" w:rsidRDefault="00406529" w:rsidP="00406529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Al-Mateen"/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5153" w:type="dxa"/>
            <w:vAlign w:val="center"/>
          </w:tcPr>
          <w:p w14:paraId="41E0A4DD" w14:textId="77777777" w:rsidR="00E54D79" w:rsidRPr="00BE722C" w:rsidRDefault="00E54D79" w:rsidP="00406529">
            <w:pPr>
              <w:bidi/>
              <w:spacing w:after="0" w:line="240" w:lineRule="auto"/>
              <w:rPr>
                <w:sz w:val="30"/>
                <w:szCs w:val="30"/>
                <w:rtl/>
                <w:lang w:val="en-US"/>
              </w:rPr>
            </w:pPr>
          </w:p>
        </w:tc>
      </w:tr>
      <w:tr w:rsidR="00E54D79" w:rsidRPr="00BE722C" w14:paraId="320463F8" w14:textId="77777777" w:rsidTr="00406529">
        <w:trPr>
          <w:trHeight w:val="299"/>
        </w:trPr>
        <w:tc>
          <w:tcPr>
            <w:tcW w:w="1545" w:type="dxa"/>
            <w:shd w:val="clear" w:color="auto" w:fill="D5DCE4" w:themeFill="text2" w:themeFillTint="33"/>
            <w:vAlign w:val="center"/>
          </w:tcPr>
          <w:p w14:paraId="62065310" w14:textId="77777777" w:rsidR="00D7086D" w:rsidRDefault="00D7086D" w:rsidP="00406529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Al-Mateen"/>
                <w:b/>
                <w:bCs/>
                <w:sz w:val="24"/>
                <w:szCs w:val="24"/>
                <w:lang w:val="en-US"/>
              </w:rPr>
              <w:t>Meeting</w:t>
            </w:r>
          </w:p>
          <w:p w14:paraId="3BC47C67" w14:textId="709C7271" w:rsidR="00E54D79" w:rsidRPr="00BE722C" w:rsidRDefault="00D7086D" w:rsidP="00D7086D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cs="Al-Mateen"/>
                <w:b/>
                <w:bCs/>
                <w:sz w:val="24"/>
                <w:szCs w:val="24"/>
                <w:lang w:val="en-US"/>
              </w:rPr>
              <w:t>Chairperson</w:t>
            </w:r>
            <w:r w:rsidR="00E54D79" w:rsidRPr="00BE722C">
              <w:rPr>
                <w:rFonts w:cs="Al-Mateen"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</w:p>
        </w:tc>
        <w:tc>
          <w:tcPr>
            <w:tcW w:w="12482" w:type="dxa"/>
            <w:gridSpan w:val="5"/>
            <w:shd w:val="clear" w:color="auto" w:fill="auto"/>
            <w:vAlign w:val="center"/>
          </w:tcPr>
          <w:p w14:paraId="7BE5449F" w14:textId="77777777" w:rsidR="00E54D79" w:rsidRPr="00BE722C" w:rsidRDefault="00E54D79" w:rsidP="00406529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  <w:p w14:paraId="2586735C" w14:textId="77777777" w:rsidR="00E54D79" w:rsidRPr="00BE722C" w:rsidRDefault="00E54D79" w:rsidP="00406529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E54D79" w:rsidRPr="00BE722C" w14:paraId="5DE41C04" w14:textId="77777777" w:rsidTr="00406529">
        <w:trPr>
          <w:trHeight w:val="328"/>
        </w:trPr>
        <w:tc>
          <w:tcPr>
            <w:tcW w:w="1545" w:type="dxa"/>
            <w:vMerge w:val="restart"/>
            <w:shd w:val="clear" w:color="auto" w:fill="D5DCE4" w:themeFill="text2" w:themeFillTint="33"/>
            <w:vAlign w:val="center"/>
          </w:tcPr>
          <w:p w14:paraId="6D7BE8DF" w14:textId="38188F8A" w:rsidR="00E54D79" w:rsidRPr="00BE722C" w:rsidRDefault="00406529" w:rsidP="00406529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cs="Al-Mateen"/>
                <w:b/>
                <w:bCs/>
                <w:sz w:val="24"/>
                <w:szCs w:val="24"/>
                <w:lang w:val="en-US"/>
              </w:rPr>
              <w:t>Participants</w:t>
            </w:r>
          </w:p>
          <w:p w14:paraId="45A1B3AA" w14:textId="77777777" w:rsidR="00E54D79" w:rsidRPr="00BE722C" w:rsidRDefault="00E54D79" w:rsidP="00406529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581" w:type="dxa"/>
            <w:shd w:val="clear" w:color="auto" w:fill="D5DCE4" w:themeFill="text2" w:themeFillTint="33"/>
            <w:vAlign w:val="center"/>
          </w:tcPr>
          <w:p w14:paraId="677655F3" w14:textId="77777777" w:rsidR="00E54D79" w:rsidRPr="00BE722C" w:rsidRDefault="00E54D79" w:rsidP="00406529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6237" w:type="dxa"/>
            <w:gridSpan w:val="2"/>
            <w:shd w:val="clear" w:color="auto" w:fill="D5DCE4" w:themeFill="text2" w:themeFillTint="33"/>
            <w:vAlign w:val="center"/>
          </w:tcPr>
          <w:p w14:paraId="41CC3946" w14:textId="7A948E71" w:rsidR="00E54D79" w:rsidRPr="00BE722C" w:rsidRDefault="00406529" w:rsidP="00406529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Al-Mateen"/>
                <w:b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5664" w:type="dxa"/>
            <w:gridSpan w:val="2"/>
            <w:shd w:val="clear" w:color="auto" w:fill="D5DCE4" w:themeFill="text2" w:themeFillTint="33"/>
            <w:vAlign w:val="center"/>
          </w:tcPr>
          <w:p w14:paraId="52BDFEC8" w14:textId="03252CF9" w:rsidR="00E54D79" w:rsidRPr="00BE722C" w:rsidRDefault="00406529" w:rsidP="00406529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cs="Al-Mateen"/>
                <w:b/>
                <w:bCs/>
                <w:sz w:val="24"/>
                <w:szCs w:val="24"/>
                <w:lang w:val="en-US"/>
              </w:rPr>
              <w:t>Designation</w:t>
            </w:r>
          </w:p>
        </w:tc>
      </w:tr>
      <w:tr w:rsidR="00E54D79" w:rsidRPr="00BE722C" w14:paraId="7B9F0F0D" w14:textId="77777777" w:rsidTr="00406529">
        <w:trPr>
          <w:trHeight w:val="328"/>
        </w:trPr>
        <w:tc>
          <w:tcPr>
            <w:tcW w:w="1545" w:type="dxa"/>
            <w:vMerge/>
            <w:shd w:val="clear" w:color="auto" w:fill="D5DCE4" w:themeFill="text2" w:themeFillTint="33"/>
            <w:vAlign w:val="center"/>
          </w:tcPr>
          <w:p w14:paraId="1313ABBC" w14:textId="77777777" w:rsidR="00E54D79" w:rsidRPr="00BE722C" w:rsidRDefault="00E54D79" w:rsidP="00406529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581" w:type="dxa"/>
            <w:shd w:val="clear" w:color="auto" w:fill="D5DCE4" w:themeFill="text2" w:themeFillTint="33"/>
            <w:vAlign w:val="center"/>
          </w:tcPr>
          <w:p w14:paraId="74AFFC72" w14:textId="77777777" w:rsidR="00E54D79" w:rsidRPr="00BE722C" w:rsidRDefault="00E54D79" w:rsidP="00406529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cs="Al-Mateen" w:hint="cs"/>
                <w:b/>
                <w:bCs/>
                <w:sz w:val="24"/>
                <w:szCs w:val="24"/>
                <w:rtl/>
                <w:lang w:val="en-US"/>
              </w:rPr>
              <w:t>1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E74A79D" w14:textId="77777777" w:rsidR="00E54D79" w:rsidRPr="00BE722C" w:rsidRDefault="00E54D79" w:rsidP="00406529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5664" w:type="dxa"/>
            <w:gridSpan w:val="2"/>
            <w:shd w:val="clear" w:color="auto" w:fill="auto"/>
            <w:vAlign w:val="center"/>
          </w:tcPr>
          <w:p w14:paraId="7C4EF1CC" w14:textId="77777777" w:rsidR="00E54D79" w:rsidRPr="00BE722C" w:rsidRDefault="00E54D79" w:rsidP="00406529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E54D79" w:rsidRPr="00BE722C" w14:paraId="74E9FA4F" w14:textId="77777777" w:rsidTr="00406529">
        <w:trPr>
          <w:trHeight w:val="328"/>
        </w:trPr>
        <w:tc>
          <w:tcPr>
            <w:tcW w:w="1545" w:type="dxa"/>
            <w:vMerge/>
            <w:shd w:val="clear" w:color="auto" w:fill="D5DCE4" w:themeFill="text2" w:themeFillTint="33"/>
            <w:vAlign w:val="center"/>
          </w:tcPr>
          <w:p w14:paraId="20114DF3" w14:textId="77777777" w:rsidR="00E54D79" w:rsidRPr="00BE722C" w:rsidRDefault="00E54D79" w:rsidP="00406529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581" w:type="dxa"/>
            <w:shd w:val="clear" w:color="auto" w:fill="D5DCE4" w:themeFill="text2" w:themeFillTint="33"/>
            <w:vAlign w:val="center"/>
          </w:tcPr>
          <w:p w14:paraId="52E8303A" w14:textId="77777777" w:rsidR="00E54D79" w:rsidRPr="00BE722C" w:rsidRDefault="00E54D79" w:rsidP="00406529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cs="Al-Mateen" w:hint="cs"/>
                <w:b/>
                <w:bCs/>
                <w:sz w:val="24"/>
                <w:szCs w:val="24"/>
                <w:rtl/>
                <w:lang w:val="en-US"/>
              </w:rPr>
              <w:t>2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08F0FD1" w14:textId="77777777" w:rsidR="00E54D79" w:rsidRPr="00BE722C" w:rsidRDefault="00E54D79" w:rsidP="00406529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5664" w:type="dxa"/>
            <w:gridSpan w:val="2"/>
            <w:shd w:val="clear" w:color="auto" w:fill="auto"/>
            <w:vAlign w:val="center"/>
          </w:tcPr>
          <w:p w14:paraId="7B5E8A3B" w14:textId="77777777" w:rsidR="00E54D79" w:rsidRPr="00BE722C" w:rsidRDefault="00E54D79" w:rsidP="00406529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E54D79" w:rsidRPr="00BE722C" w14:paraId="0BFA6F59" w14:textId="77777777" w:rsidTr="00406529">
        <w:trPr>
          <w:trHeight w:val="328"/>
        </w:trPr>
        <w:tc>
          <w:tcPr>
            <w:tcW w:w="1545" w:type="dxa"/>
            <w:vMerge/>
            <w:shd w:val="clear" w:color="auto" w:fill="D5DCE4" w:themeFill="text2" w:themeFillTint="33"/>
            <w:vAlign w:val="center"/>
          </w:tcPr>
          <w:p w14:paraId="4F3492B9" w14:textId="77777777" w:rsidR="00E54D79" w:rsidRPr="00BE722C" w:rsidRDefault="00E54D79" w:rsidP="00406529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581" w:type="dxa"/>
            <w:shd w:val="clear" w:color="auto" w:fill="D5DCE4" w:themeFill="text2" w:themeFillTint="33"/>
            <w:vAlign w:val="center"/>
          </w:tcPr>
          <w:p w14:paraId="2EED9DF2" w14:textId="77777777" w:rsidR="00E54D79" w:rsidRDefault="00E54D79" w:rsidP="00406529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cs="Al-Mateen" w:hint="cs"/>
                <w:b/>
                <w:bCs/>
                <w:sz w:val="24"/>
                <w:szCs w:val="24"/>
                <w:rtl/>
                <w:lang w:val="en-US"/>
              </w:rPr>
              <w:t>3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CD1257A" w14:textId="77777777" w:rsidR="00E54D79" w:rsidRPr="00BE722C" w:rsidRDefault="00E54D79" w:rsidP="00406529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5664" w:type="dxa"/>
            <w:gridSpan w:val="2"/>
            <w:shd w:val="clear" w:color="auto" w:fill="auto"/>
            <w:vAlign w:val="center"/>
          </w:tcPr>
          <w:p w14:paraId="2E97ADFC" w14:textId="77777777" w:rsidR="00E54D79" w:rsidRPr="00BE722C" w:rsidRDefault="00E54D79" w:rsidP="00406529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E54D79" w:rsidRPr="00BE722C" w14:paraId="67EF7131" w14:textId="77777777" w:rsidTr="00406529">
        <w:trPr>
          <w:trHeight w:val="328"/>
        </w:trPr>
        <w:tc>
          <w:tcPr>
            <w:tcW w:w="1545" w:type="dxa"/>
            <w:vMerge/>
            <w:shd w:val="clear" w:color="auto" w:fill="D5DCE4" w:themeFill="text2" w:themeFillTint="33"/>
            <w:vAlign w:val="center"/>
          </w:tcPr>
          <w:p w14:paraId="218E51CC" w14:textId="77777777" w:rsidR="00E54D79" w:rsidRPr="00BE722C" w:rsidRDefault="00E54D79" w:rsidP="00406529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581" w:type="dxa"/>
            <w:shd w:val="clear" w:color="auto" w:fill="D5DCE4" w:themeFill="text2" w:themeFillTint="33"/>
            <w:vAlign w:val="center"/>
          </w:tcPr>
          <w:p w14:paraId="6BE4B5E1" w14:textId="77777777" w:rsidR="00E54D79" w:rsidRDefault="00E54D79" w:rsidP="00406529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cs="Al-Mateen" w:hint="cs"/>
                <w:b/>
                <w:bCs/>
                <w:sz w:val="24"/>
                <w:szCs w:val="24"/>
                <w:rtl/>
                <w:lang w:val="en-US"/>
              </w:rPr>
              <w:t>4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0227079" w14:textId="77777777" w:rsidR="00E54D79" w:rsidRPr="00BE722C" w:rsidRDefault="00E54D79" w:rsidP="00406529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5664" w:type="dxa"/>
            <w:gridSpan w:val="2"/>
            <w:shd w:val="clear" w:color="auto" w:fill="auto"/>
            <w:vAlign w:val="center"/>
          </w:tcPr>
          <w:p w14:paraId="0441B5FE" w14:textId="77777777" w:rsidR="00E54D79" w:rsidRPr="00BE722C" w:rsidRDefault="00E54D79" w:rsidP="00406529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E54D79" w:rsidRPr="00BE722C" w14:paraId="25D4A42D" w14:textId="77777777" w:rsidTr="00406529">
        <w:trPr>
          <w:trHeight w:val="328"/>
        </w:trPr>
        <w:tc>
          <w:tcPr>
            <w:tcW w:w="1545" w:type="dxa"/>
            <w:vMerge/>
            <w:shd w:val="clear" w:color="auto" w:fill="D5DCE4" w:themeFill="text2" w:themeFillTint="33"/>
            <w:vAlign w:val="center"/>
          </w:tcPr>
          <w:p w14:paraId="67D64D2C" w14:textId="77777777" w:rsidR="00E54D79" w:rsidRPr="00BE722C" w:rsidRDefault="00E54D79" w:rsidP="00406529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581" w:type="dxa"/>
            <w:shd w:val="clear" w:color="auto" w:fill="D5DCE4" w:themeFill="text2" w:themeFillTint="33"/>
            <w:vAlign w:val="center"/>
          </w:tcPr>
          <w:p w14:paraId="235B922A" w14:textId="77777777" w:rsidR="00E54D79" w:rsidRDefault="00E54D79" w:rsidP="00406529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cs="Al-Mateen" w:hint="cs"/>
                <w:b/>
                <w:bCs/>
                <w:sz w:val="24"/>
                <w:szCs w:val="24"/>
                <w:rtl/>
                <w:lang w:val="en-US"/>
              </w:rPr>
              <w:t>5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B030E6F" w14:textId="77777777" w:rsidR="00E54D79" w:rsidRPr="00BE722C" w:rsidRDefault="00E54D79" w:rsidP="00406529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5664" w:type="dxa"/>
            <w:gridSpan w:val="2"/>
            <w:shd w:val="clear" w:color="auto" w:fill="auto"/>
            <w:vAlign w:val="center"/>
          </w:tcPr>
          <w:p w14:paraId="0F4D5C25" w14:textId="77777777" w:rsidR="00E54D79" w:rsidRPr="00BE722C" w:rsidRDefault="00E54D79" w:rsidP="00406529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E54D79" w:rsidRPr="00BE722C" w14:paraId="73893F0E" w14:textId="77777777" w:rsidTr="00406529">
        <w:trPr>
          <w:trHeight w:val="328"/>
        </w:trPr>
        <w:tc>
          <w:tcPr>
            <w:tcW w:w="1545" w:type="dxa"/>
            <w:vMerge/>
            <w:shd w:val="clear" w:color="auto" w:fill="D5DCE4" w:themeFill="text2" w:themeFillTint="33"/>
            <w:vAlign w:val="center"/>
          </w:tcPr>
          <w:p w14:paraId="69AB16AE" w14:textId="77777777" w:rsidR="00E54D79" w:rsidRPr="00BE722C" w:rsidRDefault="00E54D79" w:rsidP="00406529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581" w:type="dxa"/>
            <w:shd w:val="clear" w:color="auto" w:fill="D5DCE4" w:themeFill="text2" w:themeFillTint="33"/>
            <w:vAlign w:val="center"/>
          </w:tcPr>
          <w:p w14:paraId="63920439" w14:textId="77777777" w:rsidR="00E54D79" w:rsidRDefault="00E54D79" w:rsidP="00406529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cs="Al-Mateen" w:hint="cs"/>
                <w:b/>
                <w:bCs/>
                <w:sz w:val="24"/>
                <w:szCs w:val="24"/>
                <w:rtl/>
                <w:lang w:val="en-US"/>
              </w:rPr>
              <w:t>6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3B8F7F0" w14:textId="77777777" w:rsidR="00E54D79" w:rsidRPr="00BE722C" w:rsidRDefault="00E54D79" w:rsidP="00406529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5664" w:type="dxa"/>
            <w:gridSpan w:val="2"/>
            <w:shd w:val="clear" w:color="auto" w:fill="auto"/>
            <w:vAlign w:val="center"/>
          </w:tcPr>
          <w:p w14:paraId="1A0CAE59" w14:textId="77777777" w:rsidR="00E54D79" w:rsidRPr="00BE722C" w:rsidRDefault="00E54D79" w:rsidP="00406529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E54D79" w:rsidRPr="00BE722C" w14:paraId="2641D89F" w14:textId="77777777" w:rsidTr="00406529">
        <w:trPr>
          <w:trHeight w:val="202"/>
        </w:trPr>
        <w:tc>
          <w:tcPr>
            <w:tcW w:w="1545" w:type="dxa"/>
            <w:vMerge/>
            <w:shd w:val="clear" w:color="auto" w:fill="D5DCE4" w:themeFill="text2" w:themeFillTint="33"/>
            <w:vAlign w:val="center"/>
          </w:tcPr>
          <w:p w14:paraId="7344FB29" w14:textId="77777777" w:rsidR="00E54D79" w:rsidRPr="00BE722C" w:rsidRDefault="00E54D79" w:rsidP="00406529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581" w:type="dxa"/>
            <w:shd w:val="clear" w:color="auto" w:fill="D5DCE4" w:themeFill="text2" w:themeFillTint="33"/>
            <w:vAlign w:val="center"/>
          </w:tcPr>
          <w:p w14:paraId="3864567F" w14:textId="77777777" w:rsidR="00E54D79" w:rsidRDefault="00E54D79" w:rsidP="00406529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cs="Al-Mateen" w:hint="cs"/>
                <w:b/>
                <w:bCs/>
                <w:sz w:val="24"/>
                <w:szCs w:val="24"/>
                <w:rtl/>
                <w:lang w:val="en-US"/>
              </w:rPr>
              <w:t>7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C5710B0" w14:textId="77777777" w:rsidR="00E54D79" w:rsidRPr="00BE722C" w:rsidRDefault="00E54D79" w:rsidP="00406529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5664" w:type="dxa"/>
            <w:gridSpan w:val="2"/>
            <w:shd w:val="clear" w:color="auto" w:fill="auto"/>
            <w:vAlign w:val="center"/>
          </w:tcPr>
          <w:p w14:paraId="332825E0" w14:textId="77777777" w:rsidR="00E54D79" w:rsidRPr="00BE722C" w:rsidRDefault="00E54D79" w:rsidP="00406529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E54D79" w:rsidRPr="00BE722C" w14:paraId="3742AC6A" w14:textId="77777777" w:rsidTr="00406529">
        <w:trPr>
          <w:trHeight w:val="328"/>
        </w:trPr>
        <w:tc>
          <w:tcPr>
            <w:tcW w:w="1545" w:type="dxa"/>
            <w:vMerge/>
            <w:shd w:val="clear" w:color="auto" w:fill="D5DCE4" w:themeFill="text2" w:themeFillTint="33"/>
            <w:vAlign w:val="center"/>
          </w:tcPr>
          <w:p w14:paraId="472001DC" w14:textId="77777777" w:rsidR="00E54D79" w:rsidRPr="00BE722C" w:rsidRDefault="00E54D79" w:rsidP="00406529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581" w:type="dxa"/>
            <w:shd w:val="clear" w:color="auto" w:fill="D5DCE4" w:themeFill="text2" w:themeFillTint="33"/>
            <w:vAlign w:val="center"/>
          </w:tcPr>
          <w:p w14:paraId="31F4344F" w14:textId="77777777" w:rsidR="00E54D79" w:rsidRDefault="00E54D79" w:rsidP="00406529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cs="Al-Mateen" w:hint="cs"/>
                <w:b/>
                <w:bCs/>
                <w:sz w:val="24"/>
                <w:szCs w:val="24"/>
                <w:rtl/>
                <w:lang w:val="en-US"/>
              </w:rPr>
              <w:t>10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08776F2" w14:textId="77777777" w:rsidR="00E54D79" w:rsidRPr="00BE722C" w:rsidRDefault="00E54D79" w:rsidP="00406529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5664" w:type="dxa"/>
            <w:gridSpan w:val="2"/>
            <w:shd w:val="clear" w:color="auto" w:fill="auto"/>
            <w:vAlign w:val="center"/>
          </w:tcPr>
          <w:p w14:paraId="67EAD6E3" w14:textId="77777777" w:rsidR="00E54D79" w:rsidRPr="00BE722C" w:rsidRDefault="00E54D79" w:rsidP="00406529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E54D79" w:rsidRPr="00BE722C" w14:paraId="3FD6D98F" w14:textId="77777777" w:rsidTr="00406529">
        <w:trPr>
          <w:trHeight w:val="328"/>
        </w:trPr>
        <w:tc>
          <w:tcPr>
            <w:tcW w:w="1545" w:type="dxa"/>
            <w:vMerge/>
            <w:shd w:val="clear" w:color="auto" w:fill="D5DCE4" w:themeFill="text2" w:themeFillTint="33"/>
            <w:vAlign w:val="center"/>
          </w:tcPr>
          <w:p w14:paraId="13DD3DAB" w14:textId="77777777" w:rsidR="00E54D79" w:rsidRPr="00BE722C" w:rsidRDefault="00E54D79" w:rsidP="00406529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581" w:type="dxa"/>
            <w:shd w:val="clear" w:color="auto" w:fill="D5DCE4" w:themeFill="text2" w:themeFillTint="33"/>
            <w:vAlign w:val="center"/>
          </w:tcPr>
          <w:p w14:paraId="299396D3" w14:textId="77777777" w:rsidR="00E54D79" w:rsidRDefault="00E54D79" w:rsidP="00406529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cs="Al-Mateen" w:hint="cs"/>
                <w:b/>
                <w:bCs/>
                <w:sz w:val="24"/>
                <w:szCs w:val="24"/>
                <w:rtl/>
                <w:lang w:val="en-US"/>
              </w:rPr>
              <w:t>11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E0DDDFE" w14:textId="77777777" w:rsidR="00E54D79" w:rsidRPr="00BE722C" w:rsidRDefault="00E54D79" w:rsidP="00406529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5664" w:type="dxa"/>
            <w:gridSpan w:val="2"/>
            <w:shd w:val="clear" w:color="auto" w:fill="auto"/>
            <w:vAlign w:val="center"/>
          </w:tcPr>
          <w:p w14:paraId="150A1BBD" w14:textId="77777777" w:rsidR="00E54D79" w:rsidRPr="00BE722C" w:rsidRDefault="00E54D79" w:rsidP="00406529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E54D79" w:rsidRPr="00BE722C" w14:paraId="2C20660A" w14:textId="77777777" w:rsidTr="00406529">
        <w:trPr>
          <w:trHeight w:val="328"/>
        </w:trPr>
        <w:tc>
          <w:tcPr>
            <w:tcW w:w="1545" w:type="dxa"/>
            <w:vMerge/>
            <w:shd w:val="clear" w:color="auto" w:fill="D5DCE4" w:themeFill="text2" w:themeFillTint="33"/>
            <w:vAlign w:val="center"/>
          </w:tcPr>
          <w:p w14:paraId="306509C2" w14:textId="77777777" w:rsidR="00E54D79" w:rsidRPr="00BE722C" w:rsidRDefault="00E54D79" w:rsidP="00406529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581" w:type="dxa"/>
            <w:shd w:val="clear" w:color="auto" w:fill="D5DCE4" w:themeFill="text2" w:themeFillTint="33"/>
            <w:vAlign w:val="center"/>
          </w:tcPr>
          <w:p w14:paraId="2F3423E8" w14:textId="77777777" w:rsidR="00E54D79" w:rsidRDefault="00E54D79" w:rsidP="00406529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cs="Al-Mateen" w:hint="cs"/>
                <w:b/>
                <w:bCs/>
                <w:sz w:val="24"/>
                <w:szCs w:val="24"/>
                <w:rtl/>
                <w:lang w:val="en-US"/>
              </w:rPr>
              <w:t>12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E52393E" w14:textId="77777777" w:rsidR="00E54D79" w:rsidRPr="00BE722C" w:rsidRDefault="00E54D79" w:rsidP="00406529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5664" w:type="dxa"/>
            <w:gridSpan w:val="2"/>
            <w:shd w:val="clear" w:color="auto" w:fill="auto"/>
            <w:vAlign w:val="center"/>
          </w:tcPr>
          <w:p w14:paraId="336B080B" w14:textId="77777777" w:rsidR="00E54D79" w:rsidRPr="00BE722C" w:rsidRDefault="00E54D79" w:rsidP="00406529">
            <w:pPr>
              <w:bidi/>
              <w:spacing w:after="0" w:line="240" w:lineRule="auto"/>
              <w:jc w:val="center"/>
              <w:rPr>
                <w:rFonts w:cs="Al-Mateen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</w:tbl>
    <w:p w14:paraId="71F75184" w14:textId="77777777" w:rsidR="00133E39" w:rsidRDefault="00133E39" w:rsidP="00133E39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</w:p>
    <w:p w14:paraId="11C16243" w14:textId="086BE987" w:rsidR="00133E39" w:rsidRPr="00D7086D" w:rsidRDefault="00D7086D" w:rsidP="00D7086D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  <w:rtl/>
          <w:lang w:val="en-US"/>
        </w:rPr>
      </w:pPr>
      <w:r w:rsidRPr="00D7086D"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  <w:lang w:val="en-US"/>
        </w:rPr>
        <w:lastRenderedPageBreak/>
        <w:t>Meeting's Agenda</w:t>
      </w:r>
    </w:p>
    <w:p w14:paraId="42E358A4" w14:textId="77777777" w:rsidR="00133E39" w:rsidRDefault="00133E39" w:rsidP="00133E39">
      <w:pPr>
        <w:bidi/>
        <w:ind w:left="720"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</w:p>
    <w:p w14:paraId="26CC5D2D" w14:textId="77777777" w:rsidR="00133E39" w:rsidRDefault="00133E39" w:rsidP="00133E39">
      <w:pPr>
        <w:bidi/>
        <w:ind w:left="720"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</w:p>
    <w:p w14:paraId="091F59C6" w14:textId="77777777" w:rsidR="00133E39" w:rsidRDefault="00133E39" w:rsidP="00133E39">
      <w:pPr>
        <w:bidi/>
        <w:ind w:left="720"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</w:p>
    <w:p w14:paraId="12C3ACEA" w14:textId="77777777" w:rsidR="00133E39" w:rsidRDefault="00133E39" w:rsidP="00133E39">
      <w:pPr>
        <w:bidi/>
        <w:ind w:left="720"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</w:p>
    <w:p w14:paraId="77CD5862" w14:textId="77777777" w:rsidR="00133E39" w:rsidRDefault="00133E39" w:rsidP="00133E39">
      <w:pPr>
        <w:bidi/>
        <w:ind w:left="720"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</w:p>
    <w:p w14:paraId="1BC49D77" w14:textId="77777777" w:rsidR="00133E39" w:rsidRDefault="00133E39" w:rsidP="00133E39">
      <w:pPr>
        <w:bidi/>
        <w:ind w:left="720"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</w:p>
    <w:p w14:paraId="60D9AD6E" w14:textId="77777777" w:rsidR="00133E39" w:rsidRDefault="00133E39" w:rsidP="00133E39">
      <w:pPr>
        <w:bidi/>
        <w:ind w:left="720"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</w:p>
    <w:p w14:paraId="19DF2E94" w14:textId="77777777" w:rsidR="00133E39" w:rsidRDefault="00133E39" w:rsidP="00133E39">
      <w:pPr>
        <w:bidi/>
        <w:ind w:left="720"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</w:p>
    <w:p w14:paraId="220AA089" w14:textId="77777777" w:rsidR="00133E39" w:rsidRDefault="00133E39" w:rsidP="00133E39">
      <w:pPr>
        <w:bidi/>
        <w:ind w:left="720"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</w:p>
    <w:p w14:paraId="0CBD672A" w14:textId="77777777" w:rsidR="00133E39" w:rsidRDefault="00133E39" w:rsidP="00133E39">
      <w:pPr>
        <w:bidi/>
        <w:ind w:left="720"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</w:p>
    <w:p w14:paraId="592B5CFF" w14:textId="23BD7A26" w:rsidR="00133E39" w:rsidRDefault="00133E39" w:rsidP="00133E39">
      <w:pPr>
        <w:bidi/>
        <w:ind w:left="720"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</w:p>
    <w:p w14:paraId="3703CE96" w14:textId="77777777" w:rsidR="00D7086D" w:rsidRDefault="00D7086D" w:rsidP="00D7086D">
      <w:pPr>
        <w:bidi/>
        <w:ind w:left="720"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</w:p>
    <w:p w14:paraId="6F9B78F4" w14:textId="77777777" w:rsidR="00133E39" w:rsidRDefault="00133E39" w:rsidP="00133E39">
      <w:pPr>
        <w:bidi/>
        <w:ind w:left="720"/>
        <w:rPr>
          <w:rFonts w:asciiTheme="majorBidi" w:hAnsiTheme="majorBidi" w:cstheme="majorBidi"/>
          <w:b/>
          <w:bCs/>
          <w:sz w:val="24"/>
          <w:szCs w:val="24"/>
          <w:rtl/>
          <w:lang w:val="en-US" w:eastAsia="ar-SA" w:bidi="ar-EG"/>
        </w:rPr>
      </w:pPr>
      <w:r w:rsidRPr="00332F9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14:paraId="3A7C0C12" w14:textId="77777777" w:rsidR="00133E39" w:rsidRDefault="00133E39" w:rsidP="00133E39">
      <w:pPr>
        <w:bidi/>
        <w:ind w:left="720"/>
        <w:rPr>
          <w:rFonts w:asciiTheme="majorBidi" w:hAnsiTheme="majorBidi" w:cstheme="majorBidi"/>
          <w:b/>
          <w:bCs/>
          <w:sz w:val="24"/>
          <w:szCs w:val="24"/>
          <w:rtl/>
          <w:lang w:val="en-US" w:eastAsia="ar-SA" w:bidi="ar-EG"/>
        </w:rPr>
      </w:pPr>
    </w:p>
    <w:p w14:paraId="1C5C0B2C" w14:textId="315FA57C" w:rsidR="00D7086D" w:rsidRPr="00D7086D" w:rsidRDefault="00D7086D" w:rsidP="00D7086D">
      <w:pPr>
        <w:ind w:left="-217" w:hanging="284"/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  <w:lang w:val="en-US"/>
        </w:rPr>
      </w:pPr>
      <w:bookmarkStart w:id="4" w:name="_Hlk29475263"/>
      <w:r w:rsidRPr="00D7086D"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  <w:lang w:val="en-US"/>
        </w:rPr>
        <w:lastRenderedPageBreak/>
        <w:t>Third: Meeting's Discussions</w:t>
      </w:r>
    </w:p>
    <w:p w14:paraId="63808C3C" w14:textId="602AA50D" w:rsidR="00D7086D" w:rsidRPr="00A256E3" w:rsidRDefault="00D7086D" w:rsidP="00D7086D">
      <w:pPr>
        <w:pStyle w:val="ListParagraph"/>
        <w:numPr>
          <w:ilvl w:val="0"/>
          <w:numId w:val="14"/>
        </w:numPr>
        <w:rPr>
          <w:rFonts w:asciiTheme="majorBidi" w:hAnsiTheme="majorBidi" w:cstheme="majorBidi"/>
          <w:b/>
          <w:bCs/>
          <w:color w:val="FF0000"/>
          <w:sz w:val="28"/>
          <w:szCs w:val="28"/>
          <w:lang w:val="en-US"/>
        </w:rPr>
      </w:pPr>
      <w:r w:rsidRPr="00D7086D"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  <w:lang w:val="en-US"/>
        </w:rPr>
        <w:t>Review what have been achieved from the recommendations of previous meeting (if any)</w:t>
      </w:r>
      <w:r w:rsidRPr="00D7086D"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  <w:lang w:val="en-US"/>
        </w:rPr>
        <w:tab/>
      </w:r>
      <w:r w:rsidRPr="00A256E3">
        <w:rPr>
          <w:rFonts w:asciiTheme="majorBidi" w:hAnsiTheme="majorBidi" w:cstheme="majorBidi"/>
          <w:b/>
          <w:bCs/>
          <w:color w:val="FF0000"/>
          <w:sz w:val="28"/>
          <w:szCs w:val="28"/>
          <w:lang w:val="en-US"/>
        </w:rPr>
        <w:t>(First Meeting)</w:t>
      </w:r>
    </w:p>
    <w:tbl>
      <w:tblPr>
        <w:tblpPr w:rightFromText="181" w:vertAnchor="page" w:horzAnchor="margin" w:tblpXSpec="center" w:tblpY="3046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567"/>
        <w:gridCol w:w="992"/>
        <w:gridCol w:w="1418"/>
        <w:gridCol w:w="1276"/>
        <w:gridCol w:w="1559"/>
        <w:gridCol w:w="1417"/>
        <w:gridCol w:w="709"/>
        <w:gridCol w:w="709"/>
        <w:gridCol w:w="425"/>
        <w:gridCol w:w="851"/>
        <w:gridCol w:w="992"/>
      </w:tblGrid>
      <w:tr w:rsidR="00A256E3" w:rsidRPr="00A256E3" w14:paraId="39E83581" w14:textId="77777777" w:rsidTr="00A256E3">
        <w:trPr>
          <w:cantSplit/>
          <w:trHeight w:val="2686"/>
        </w:trPr>
        <w:tc>
          <w:tcPr>
            <w:tcW w:w="4111" w:type="dxa"/>
            <w:gridSpan w:val="2"/>
            <w:vMerge w:val="restart"/>
            <w:vAlign w:val="center"/>
          </w:tcPr>
          <w:p w14:paraId="7524AC01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/>
              </w:rPr>
            </w:pPr>
            <w:bookmarkStart w:id="5" w:name="_Hlk29383764"/>
            <w:bookmarkEnd w:id="4"/>
            <w:r w:rsidRPr="00A256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  <w:r w:rsidRPr="00A256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Most Significant Recommendations</w:t>
            </w:r>
          </w:p>
        </w:tc>
        <w:tc>
          <w:tcPr>
            <w:tcW w:w="1559" w:type="dxa"/>
            <w:gridSpan w:val="2"/>
            <w:vAlign w:val="center"/>
          </w:tcPr>
          <w:p w14:paraId="1AE7A7F7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val="en-US"/>
              </w:rPr>
            </w:pPr>
            <w:r w:rsidRPr="00A256E3">
              <w:rPr>
                <w:rFonts w:ascii="Times New Roman" w:hAnsi="Times New Roman" w:cs="Times New Roman"/>
                <w:b/>
                <w:bCs/>
                <w:lang w:val="en-US"/>
              </w:rPr>
              <w:t>Implantation Status</w:t>
            </w:r>
          </w:p>
        </w:tc>
        <w:tc>
          <w:tcPr>
            <w:tcW w:w="1418" w:type="dxa"/>
            <w:vMerge w:val="restart"/>
            <w:vAlign w:val="center"/>
          </w:tcPr>
          <w:p w14:paraId="44235D1C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val="en-US"/>
              </w:rPr>
            </w:pPr>
            <w:r w:rsidRPr="00A256E3">
              <w:rPr>
                <w:rFonts w:ascii="Times New Roman" w:hAnsi="Times New Roman" w:cs="Times New Roman"/>
                <w:b/>
                <w:bCs/>
                <w:lang w:val="en-US"/>
              </w:rPr>
              <w:t>Difficulties encountered (if any)</w:t>
            </w:r>
            <w:r w:rsidRPr="00A256E3">
              <w:rPr>
                <w:rFonts w:ascii="Times New Roman" w:hAnsi="Times New Roman" w:cs="Times New Roman" w:hint="cs"/>
                <w:b/>
                <w:bCs/>
                <w:rtl/>
                <w:lang w:val="en-US"/>
              </w:rPr>
              <w:t xml:space="preserve"> </w:t>
            </w:r>
          </w:p>
        </w:tc>
        <w:tc>
          <w:tcPr>
            <w:tcW w:w="4252" w:type="dxa"/>
            <w:gridSpan w:val="3"/>
            <w:vAlign w:val="center"/>
          </w:tcPr>
          <w:p w14:paraId="1BB7E5B9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256E3">
              <w:rPr>
                <w:rFonts w:ascii="Times New Roman" w:hAnsi="Times New Roman" w:cs="Times New Roman"/>
                <w:b/>
                <w:bCs/>
                <w:lang w:val="en-US"/>
              </w:rPr>
              <w:t>If Not Complete in the time, Give</w:t>
            </w:r>
          </w:p>
        </w:tc>
        <w:tc>
          <w:tcPr>
            <w:tcW w:w="1843" w:type="dxa"/>
            <w:gridSpan w:val="3"/>
          </w:tcPr>
          <w:p w14:paraId="78F4A8EB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256E3">
              <w:rPr>
                <w:rFonts w:ascii="Times New Roman" w:hAnsi="Times New Roman" w:cs="Times New Roman"/>
                <w:b/>
                <w:bCs/>
                <w:lang w:val="en-US"/>
              </w:rPr>
              <w:t>Analysis</w:t>
            </w:r>
          </w:p>
          <w:p w14:paraId="5D0140D9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val="en-US"/>
              </w:rPr>
            </w:pPr>
          </w:p>
          <w:p w14:paraId="142199E1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val="en-US"/>
              </w:rPr>
            </w:pPr>
            <w:r w:rsidRPr="00A256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Evaluate the Impact of the implementation of the Recommendations on the Development process of Colleges/Programs</w:t>
            </w:r>
          </w:p>
        </w:tc>
        <w:tc>
          <w:tcPr>
            <w:tcW w:w="1843" w:type="dxa"/>
            <w:gridSpan w:val="2"/>
          </w:tcPr>
          <w:p w14:paraId="6819066E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2318A4EC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037BA7FD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256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Recommendation need to be carried over for discussion in the EAC next meeting</w:t>
            </w:r>
          </w:p>
        </w:tc>
      </w:tr>
      <w:tr w:rsidR="00A256E3" w:rsidRPr="00A256E3" w14:paraId="0CE8FF59" w14:textId="77777777" w:rsidTr="00A256E3">
        <w:trPr>
          <w:cantSplit/>
          <w:trHeight w:val="1265"/>
        </w:trPr>
        <w:tc>
          <w:tcPr>
            <w:tcW w:w="4111" w:type="dxa"/>
            <w:gridSpan w:val="2"/>
            <w:vMerge/>
          </w:tcPr>
          <w:p w14:paraId="1C59703B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textDirection w:val="btLr"/>
          </w:tcPr>
          <w:p w14:paraId="2E333D29" w14:textId="77777777" w:rsidR="00A256E3" w:rsidRPr="00A256E3" w:rsidRDefault="00A256E3" w:rsidP="00A256E3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/>
              </w:rPr>
            </w:pPr>
            <w:r w:rsidRPr="00A256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Completed</w:t>
            </w:r>
          </w:p>
        </w:tc>
        <w:tc>
          <w:tcPr>
            <w:tcW w:w="992" w:type="dxa"/>
            <w:textDirection w:val="btLr"/>
            <w:vAlign w:val="center"/>
          </w:tcPr>
          <w:p w14:paraId="7EBE0A6F" w14:textId="77777777" w:rsidR="00A256E3" w:rsidRPr="00A256E3" w:rsidRDefault="00A256E3" w:rsidP="00A256E3">
            <w:pPr>
              <w:bidi/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/>
              </w:rPr>
            </w:pPr>
            <w:r w:rsidRPr="00A256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Not Completed</w:t>
            </w:r>
          </w:p>
        </w:tc>
        <w:tc>
          <w:tcPr>
            <w:tcW w:w="1418" w:type="dxa"/>
            <w:vMerge/>
          </w:tcPr>
          <w:p w14:paraId="5BA33B89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02FD050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/>
              </w:rPr>
            </w:pPr>
            <w:r w:rsidRPr="00A256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Reasons</w:t>
            </w:r>
          </w:p>
        </w:tc>
        <w:tc>
          <w:tcPr>
            <w:tcW w:w="1559" w:type="dxa"/>
            <w:vAlign w:val="center"/>
          </w:tcPr>
          <w:p w14:paraId="655742DC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/>
              </w:rPr>
            </w:pPr>
            <w:r w:rsidRPr="00A256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Proposed Action</w:t>
            </w:r>
          </w:p>
        </w:tc>
        <w:tc>
          <w:tcPr>
            <w:tcW w:w="1417" w:type="dxa"/>
            <w:vAlign w:val="center"/>
          </w:tcPr>
          <w:p w14:paraId="5FACDBCB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/>
              </w:rPr>
            </w:pPr>
            <w:r w:rsidRPr="00A256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Person in charge of the followup</w:t>
            </w:r>
          </w:p>
        </w:tc>
        <w:tc>
          <w:tcPr>
            <w:tcW w:w="709" w:type="dxa"/>
            <w:textDirection w:val="btLr"/>
            <w:vAlign w:val="center"/>
          </w:tcPr>
          <w:p w14:paraId="0578EDD7" w14:textId="77777777" w:rsidR="00A256E3" w:rsidRPr="00A256E3" w:rsidRDefault="00A256E3" w:rsidP="00A256E3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/>
              </w:rPr>
            </w:pPr>
            <w:r w:rsidRPr="00A256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Major</w:t>
            </w:r>
          </w:p>
        </w:tc>
        <w:tc>
          <w:tcPr>
            <w:tcW w:w="709" w:type="dxa"/>
            <w:textDirection w:val="btLr"/>
            <w:vAlign w:val="center"/>
          </w:tcPr>
          <w:p w14:paraId="0B490496" w14:textId="77777777" w:rsidR="00A256E3" w:rsidRPr="00A256E3" w:rsidRDefault="00A256E3" w:rsidP="00A256E3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/>
              </w:rPr>
            </w:pPr>
            <w:r w:rsidRPr="00A256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Medium</w:t>
            </w:r>
          </w:p>
        </w:tc>
        <w:tc>
          <w:tcPr>
            <w:tcW w:w="425" w:type="dxa"/>
            <w:textDirection w:val="btLr"/>
            <w:vAlign w:val="center"/>
          </w:tcPr>
          <w:p w14:paraId="0B4199CE" w14:textId="77777777" w:rsidR="00A256E3" w:rsidRPr="00A256E3" w:rsidRDefault="00A256E3" w:rsidP="00A256E3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/>
              </w:rPr>
            </w:pPr>
            <w:r w:rsidRPr="00A256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Low</w:t>
            </w:r>
          </w:p>
        </w:tc>
        <w:tc>
          <w:tcPr>
            <w:tcW w:w="851" w:type="dxa"/>
            <w:textDirection w:val="btLr"/>
            <w:vAlign w:val="center"/>
          </w:tcPr>
          <w:p w14:paraId="6EB626DC" w14:textId="77777777" w:rsidR="00A256E3" w:rsidRPr="00A256E3" w:rsidRDefault="00A256E3" w:rsidP="00A256E3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/>
              </w:rPr>
            </w:pPr>
            <w:r w:rsidRPr="00A256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992" w:type="dxa"/>
            <w:textDirection w:val="btLr"/>
            <w:vAlign w:val="center"/>
          </w:tcPr>
          <w:p w14:paraId="5CFDBA82" w14:textId="77777777" w:rsidR="00A256E3" w:rsidRPr="00A256E3" w:rsidRDefault="00A256E3" w:rsidP="00A256E3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256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No</w:t>
            </w:r>
          </w:p>
        </w:tc>
      </w:tr>
      <w:tr w:rsidR="00A256E3" w:rsidRPr="00A256E3" w14:paraId="2464E503" w14:textId="77777777" w:rsidTr="00A256E3">
        <w:trPr>
          <w:trHeight w:val="294"/>
        </w:trPr>
        <w:tc>
          <w:tcPr>
            <w:tcW w:w="426" w:type="dxa"/>
            <w:vAlign w:val="center"/>
          </w:tcPr>
          <w:p w14:paraId="61989EF2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val="en-US"/>
              </w:rPr>
            </w:pPr>
            <w:r w:rsidRPr="00A256E3">
              <w:rPr>
                <w:rFonts w:ascii="Times New Roman" w:hAnsi="Times New Roman" w:cs="Times New Roman" w:hint="cs"/>
                <w:b/>
                <w:bCs/>
                <w:rtl/>
                <w:lang w:val="en-US"/>
              </w:rPr>
              <w:t>1</w:t>
            </w:r>
          </w:p>
        </w:tc>
        <w:tc>
          <w:tcPr>
            <w:tcW w:w="3685" w:type="dxa"/>
          </w:tcPr>
          <w:p w14:paraId="37168ACC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/>
              </w:rPr>
            </w:pPr>
          </w:p>
          <w:p w14:paraId="76D788A0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45A15E22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AA50981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086A7AD3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77F6A5C6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C4294D1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153E161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79FA1CB4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0B2C16C3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3571E393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6D3442BC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08F11951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A256E3" w:rsidRPr="00A256E3" w14:paraId="570AC9C2" w14:textId="77777777" w:rsidTr="00A256E3">
        <w:trPr>
          <w:trHeight w:val="303"/>
        </w:trPr>
        <w:tc>
          <w:tcPr>
            <w:tcW w:w="426" w:type="dxa"/>
            <w:vAlign w:val="center"/>
          </w:tcPr>
          <w:p w14:paraId="4DB25A7D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val="en-US"/>
              </w:rPr>
            </w:pPr>
            <w:r w:rsidRPr="00A256E3">
              <w:rPr>
                <w:rFonts w:ascii="Times New Roman" w:hAnsi="Times New Roman" w:cs="Times New Roman" w:hint="cs"/>
                <w:b/>
                <w:bCs/>
                <w:rtl/>
                <w:lang w:val="en-US"/>
              </w:rPr>
              <w:t>2</w:t>
            </w:r>
          </w:p>
        </w:tc>
        <w:tc>
          <w:tcPr>
            <w:tcW w:w="3685" w:type="dxa"/>
          </w:tcPr>
          <w:p w14:paraId="4E46424E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/>
              </w:rPr>
            </w:pPr>
          </w:p>
          <w:p w14:paraId="786A7C74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8357158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2549F28B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20EA9378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62281552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6C6C381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0247081B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7A0E97EC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1CE727B5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6AEB159B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57A8C6C1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00DDC63D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A256E3" w:rsidRPr="00A256E3" w14:paraId="51EA5E49" w14:textId="77777777" w:rsidTr="00A256E3">
        <w:trPr>
          <w:trHeight w:val="294"/>
        </w:trPr>
        <w:tc>
          <w:tcPr>
            <w:tcW w:w="426" w:type="dxa"/>
            <w:vAlign w:val="center"/>
          </w:tcPr>
          <w:p w14:paraId="53EAE8C6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val="en-US"/>
              </w:rPr>
            </w:pPr>
            <w:r w:rsidRPr="00A256E3">
              <w:rPr>
                <w:rFonts w:ascii="Times New Roman" w:hAnsi="Times New Roman" w:cs="Times New Roman" w:hint="cs"/>
                <w:b/>
                <w:bCs/>
                <w:rtl/>
                <w:lang w:val="en-US"/>
              </w:rPr>
              <w:t>3</w:t>
            </w:r>
          </w:p>
        </w:tc>
        <w:tc>
          <w:tcPr>
            <w:tcW w:w="3685" w:type="dxa"/>
          </w:tcPr>
          <w:p w14:paraId="75F0DC4D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/>
              </w:rPr>
            </w:pPr>
          </w:p>
          <w:p w14:paraId="34407726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827CC57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19D6EFCA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65B9C51D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22CBD43C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099CE74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791E4A6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22FD8A1A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73A7C598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06545EFB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6DCC7DB3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8FF36E9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A256E3" w:rsidRPr="00A256E3" w14:paraId="31C1391A" w14:textId="77777777" w:rsidTr="00A256E3">
        <w:trPr>
          <w:trHeight w:val="303"/>
        </w:trPr>
        <w:tc>
          <w:tcPr>
            <w:tcW w:w="426" w:type="dxa"/>
            <w:vAlign w:val="center"/>
          </w:tcPr>
          <w:p w14:paraId="273007F6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val="en-US"/>
              </w:rPr>
            </w:pPr>
            <w:r w:rsidRPr="00A256E3">
              <w:rPr>
                <w:rFonts w:ascii="Times New Roman" w:hAnsi="Times New Roman" w:cs="Times New Roman" w:hint="cs"/>
                <w:b/>
                <w:bCs/>
                <w:rtl/>
                <w:lang w:val="en-US"/>
              </w:rPr>
              <w:t>4</w:t>
            </w:r>
          </w:p>
        </w:tc>
        <w:tc>
          <w:tcPr>
            <w:tcW w:w="3685" w:type="dxa"/>
          </w:tcPr>
          <w:p w14:paraId="78AE425A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/>
              </w:rPr>
            </w:pPr>
          </w:p>
          <w:p w14:paraId="50347CAB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089F7D46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69958F0A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299D5DB5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1520B1E3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22550FBB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449509A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7BA5EB59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2742B982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45D37396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5C0626A5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73056A05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A256E3" w:rsidRPr="00A256E3" w14:paraId="0904D2BA" w14:textId="77777777" w:rsidTr="00A256E3">
        <w:trPr>
          <w:trHeight w:val="294"/>
        </w:trPr>
        <w:tc>
          <w:tcPr>
            <w:tcW w:w="426" w:type="dxa"/>
            <w:vAlign w:val="center"/>
          </w:tcPr>
          <w:p w14:paraId="5CB87AE0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val="en-US"/>
              </w:rPr>
            </w:pPr>
            <w:r w:rsidRPr="00A256E3">
              <w:rPr>
                <w:rFonts w:ascii="Times New Roman" w:hAnsi="Times New Roman" w:cs="Times New Roman" w:hint="cs"/>
                <w:b/>
                <w:bCs/>
                <w:rtl/>
                <w:lang w:val="en-US"/>
              </w:rPr>
              <w:t>5</w:t>
            </w:r>
          </w:p>
        </w:tc>
        <w:tc>
          <w:tcPr>
            <w:tcW w:w="3685" w:type="dxa"/>
          </w:tcPr>
          <w:p w14:paraId="2C4EDAD0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/>
              </w:rPr>
            </w:pPr>
          </w:p>
          <w:p w14:paraId="682D2591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7071ADF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69EA5C4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1F4A385B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7D60C0F7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3D7AFA2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04797C8C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43ABBE28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2EAAE052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6C6C70D2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173109A0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4F4AF0CD" w14:textId="77777777" w:rsidR="00A256E3" w:rsidRPr="00A256E3" w:rsidRDefault="00A256E3" w:rsidP="00A256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bookmarkEnd w:id="5"/>
    <w:p w14:paraId="6EADC721" w14:textId="17A6E5A6" w:rsidR="00133E39" w:rsidRPr="00232CE3" w:rsidRDefault="003E6EDD" w:rsidP="00232CE3">
      <w:pPr>
        <w:pStyle w:val="ListParagraph"/>
        <w:numPr>
          <w:ilvl w:val="0"/>
          <w:numId w:val="14"/>
        </w:num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32CE3">
        <w:rPr>
          <w:rFonts w:asciiTheme="majorBidi" w:hAnsiTheme="majorBidi" w:cstheme="majorBidi"/>
          <w:b/>
          <w:bCs/>
          <w:sz w:val="24"/>
          <w:szCs w:val="24"/>
          <w:lang w:eastAsia="ar-SA" w:bidi="ar-EG"/>
        </w:rPr>
        <w:lastRenderedPageBreak/>
        <w:t xml:space="preserve">Review and develop the College's strategic plan, action plan, mission, goals, objectives and its performance indicators. </w:t>
      </w:r>
    </w:p>
    <w:tbl>
      <w:tblPr>
        <w:tblpPr w:leftFromText="180" w:rightFromText="180" w:vertAnchor="page" w:horzAnchor="margin" w:tblpXSpec="center" w:tblpY="2791"/>
        <w:tblW w:w="14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744"/>
        <w:gridCol w:w="3906"/>
        <w:gridCol w:w="709"/>
        <w:gridCol w:w="992"/>
        <w:gridCol w:w="709"/>
        <w:gridCol w:w="1701"/>
        <w:gridCol w:w="567"/>
        <w:gridCol w:w="699"/>
        <w:gridCol w:w="851"/>
      </w:tblGrid>
      <w:tr w:rsidR="00133E39" w:rsidRPr="0026641E" w14:paraId="5E6F6034" w14:textId="77777777" w:rsidTr="00A256E3">
        <w:trPr>
          <w:trHeight w:val="810"/>
        </w:trPr>
        <w:tc>
          <w:tcPr>
            <w:tcW w:w="567" w:type="dxa"/>
            <w:vMerge w:val="restart"/>
            <w:textDirection w:val="btLr"/>
            <w:vAlign w:val="center"/>
          </w:tcPr>
          <w:p w14:paraId="1BBD3F84" w14:textId="7830916F" w:rsidR="00133E39" w:rsidRPr="0026641E" w:rsidRDefault="00A256E3" w:rsidP="00A256E3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bookmarkStart w:id="6" w:name="_Hlk29469369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Inputs</w:t>
            </w:r>
          </w:p>
        </w:tc>
        <w:tc>
          <w:tcPr>
            <w:tcW w:w="3744" w:type="dxa"/>
            <w:vAlign w:val="center"/>
          </w:tcPr>
          <w:p w14:paraId="463A6E9D" w14:textId="1DDC9FFD" w:rsidR="00133E39" w:rsidRPr="0026641E" w:rsidRDefault="00A256E3" w:rsidP="00A256E3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Recommendation</w:t>
            </w:r>
          </w:p>
        </w:tc>
        <w:tc>
          <w:tcPr>
            <w:tcW w:w="10134" w:type="dxa"/>
            <w:gridSpan w:val="8"/>
          </w:tcPr>
          <w:p w14:paraId="4AB257B3" w14:textId="77777777" w:rsidR="00133E39" w:rsidRPr="0026641E" w:rsidRDefault="00133E39" w:rsidP="00A256E3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  <w:p w14:paraId="36DB3FA0" w14:textId="77777777" w:rsidR="00133E39" w:rsidRPr="0026641E" w:rsidRDefault="00133E39" w:rsidP="00A256E3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  <w:p w14:paraId="1424AF8D" w14:textId="77777777" w:rsidR="00133E39" w:rsidRPr="0026641E" w:rsidRDefault="00133E39" w:rsidP="00A256E3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133E39" w:rsidRPr="0026641E" w14:paraId="0D0FBBCF" w14:textId="77777777" w:rsidTr="00A256E3">
        <w:trPr>
          <w:trHeight w:val="463"/>
        </w:trPr>
        <w:tc>
          <w:tcPr>
            <w:tcW w:w="567" w:type="dxa"/>
            <w:vMerge/>
            <w:textDirection w:val="btLr"/>
            <w:vAlign w:val="center"/>
          </w:tcPr>
          <w:p w14:paraId="71CA9CA1" w14:textId="77777777" w:rsidR="00133E39" w:rsidRPr="0026641E" w:rsidRDefault="00133E39" w:rsidP="00A256E3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3744" w:type="dxa"/>
            <w:vAlign w:val="center"/>
          </w:tcPr>
          <w:p w14:paraId="04E7C25B" w14:textId="1950C0E0" w:rsidR="00133E39" w:rsidRPr="0026641E" w:rsidRDefault="00A256E3" w:rsidP="00A256E3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Responsible Person</w:t>
            </w:r>
            <w:r w:rsidR="00133E3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</w:p>
        </w:tc>
        <w:tc>
          <w:tcPr>
            <w:tcW w:w="10134" w:type="dxa"/>
            <w:gridSpan w:val="8"/>
          </w:tcPr>
          <w:p w14:paraId="4A17C5E5" w14:textId="77777777" w:rsidR="00133E39" w:rsidRPr="0026641E" w:rsidRDefault="00133E39" w:rsidP="00A256E3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133E39" w:rsidRPr="0026641E" w14:paraId="794DD3CD" w14:textId="77777777" w:rsidTr="00BD4081">
        <w:trPr>
          <w:trHeight w:val="384"/>
        </w:trPr>
        <w:tc>
          <w:tcPr>
            <w:tcW w:w="567" w:type="dxa"/>
            <w:vMerge/>
            <w:textDirection w:val="btLr"/>
          </w:tcPr>
          <w:p w14:paraId="2FA4B0F8" w14:textId="77777777" w:rsidR="00133E39" w:rsidRPr="0026641E" w:rsidRDefault="00133E39" w:rsidP="00A256E3">
            <w:pPr>
              <w:bidi/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44" w:type="dxa"/>
            <w:vAlign w:val="center"/>
          </w:tcPr>
          <w:p w14:paraId="4FF1831F" w14:textId="6383E477" w:rsidR="00133E39" w:rsidRPr="0026641E" w:rsidRDefault="00A256E3" w:rsidP="00BD4081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Resources and Support Require</w:t>
            </w:r>
            <w:r w:rsidR="00BD408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10134" w:type="dxa"/>
            <w:gridSpan w:val="8"/>
            <w:vAlign w:val="center"/>
          </w:tcPr>
          <w:p w14:paraId="7F401FB0" w14:textId="77777777" w:rsidR="00133E39" w:rsidRPr="0026641E" w:rsidRDefault="00133E39" w:rsidP="00A256E3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 w:rsidRPr="0026641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5A0CA490" w14:textId="77777777" w:rsidR="00133E39" w:rsidRPr="0026641E" w:rsidRDefault="00133E39" w:rsidP="00A256E3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  <w:p w14:paraId="32120B72" w14:textId="77777777" w:rsidR="00133E39" w:rsidRPr="0026641E" w:rsidRDefault="00133E39" w:rsidP="00A256E3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133E39" w:rsidRPr="0026641E" w14:paraId="4EED6966" w14:textId="77777777" w:rsidTr="00A256E3">
        <w:trPr>
          <w:trHeight w:val="746"/>
        </w:trPr>
        <w:tc>
          <w:tcPr>
            <w:tcW w:w="567" w:type="dxa"/>
            <w:vMerge/>
            <w:textDirection w:val="btLr"/>
          </w:tcPr>
          <w:p w14:paraId="39C352F0" w14:textId="77777777" w:rsidR="00133E39" w:rsidRPr="0026641E" w:rsidRDefault="00133E39" w:rsidP="00A256E3">
            <w:pPr>
              <w:bidi/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44" w:type="dxa"/>
            <w:vAlign w:val="center"/>
          </w:tcPr>
          <w:p w14:paraId="15519795" w14:textId="4F04921E" w:rsidR="00133E39" w:rsidRPr="0026641E" w:rsidRDefault="00A256E3" w:rsidP="00A256E3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Projected Timeline to achieve the Recommendation</w:t>
            </w:r>
          </w:p>
        </w:tc>
        <w:tc>
          <w:tcPr>
            <w:tcW w:w="10134" w:type="dxa"/>
            <w:gridSpan w:val="8"/>
          </w:tcPr>
          <w:p w14:paraId="7630F329" w14:textId="77777777" w:rsidR="00133E39" w:rsidRPr="0026641E" w:rsidRDefault="00133E39" w:rsidP="00A256E3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133E39" w:rsidRPr="0026641E" w14:paraId="12263188" w14:textId="77777777" w:rsidTr="003E6EDD">
        <w:tc>
          <w:tcPr>
            <w:tcW w:w="567" w:type="dxa"/>
            <w:vMerge w:val="restart"/>
            <w:textDirection w:val="btLr"/>
            <w:vAlign w:val="center"/>
          </w:tcPr>
          <w:p w14:paraId="04F1517D" w14:textId="08732E13" w:rsidR="00133E39" w:rsidRPr="0026641E" w:rsidRDefault="00A256E3" w:rsidP="00A256E3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Outcomes</w:t>
            </w:r>
          </w:p>
        </w:tc>
        <w:tc>
          <w:tcPr>
            <w:tcW w:w="3744" w:type="dxa"/>
            <w:vMerge w:val="restart"/>
            <w:vAlign w:val="center"/>
          </w:tcPr>
          <w:p w14:paraId="38CFDD4F" w14:textId="2E449680" w:rsidR="00133E39" w:rsidRPr="0026641E" w:rsidRDefault="00A256E3" w:rsidP="00A256E3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Discussion Topics</w:t>
            </w:r>
          </w:p>
        </w:tc>
        <w:tc>
          <w:tcPr>
            <w:tcW w:w="3906" w:type="dxa"/>
            <w:vMerge w:val="restart"/>
          </w:tcPr>
          <w:p w14:paraId="196A02AF" w14:textId="6A001EB8" w:rsidR="00133E39" w:rsidRPr="0026641E" w:rsidRDefault="00A256E3" w:rsidP="00A256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Decisions and Actions</w:t>
            </w:r>
          </w:p>
        </w:tc>
        <w:tc>
          <w:tcPr>
            <w:tcW w:w="2410" w:type="dxa"/>
            <w:gridSpan w:val="3"/>
          </w:tcPr>
          <w:p w14:paraId="12F5A508" w14:textId="15A2E79D" w:rsidR="00133E39" w:rsidRPr="0026641E" w:rsidRDefault="00A256E3" w:rsidP="00A256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Timeline</w:t>
            </w:r>
          </w:p>
        </w:tc>
        <w:tc>
          <w:tcPr>
            <w:tcW w:w="1701" w:type="dxa"/>
            <w:vMerge w:val="restart"/>
          </w:tcPr>
          <w:p w14:paraId="74C8D2E2" w14:textId="1EC69825" w:rsidR="00133E39" w:rsidRPr="0026641E" w:rsidRDefault="003E6EDD" w:rsidP="00A256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Responsibility</w:t>
            </w:r>
          </w:p>
        </w:tc>
        <w:tc>
          <w:tcPr>
            <w:tcW w:w="2117" w:type="dxa"/>
            <w:gridSpan w:val="3"/>
          </w:tcPr>
          <w:p w14:paraId="574F2408" w14:textId="42EB9731" w:rsidR="00133E39" w:rsidRPr="0026641E" w:rsidRDefault="003E6EDD" w:rsidP="00A256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Implementation Status</w:t>
            </w:r>
          </w:p>
        </w:tc>
      </w:tr>
      <w:tr w:rsidR="003E6EDD" w:rsidRPr="0026641E" w14:paraId="3973E85E" w14:textId="77777777" w:rsidTr="003E6EDD">
        <w:trPr>
          <w:cantSplit/>
          <w:trHeight w:val="1349"/>
        </w:trPr>
        <w:tc>
          <w:tcPr>
            <w:tcW w:w="567" w:type="dxa"/>
            <w:vMerge/>
            <w:textDirection w:val="btLr"/>
            <w:vAlign w:val="center"/>
          </w:tcPr>
          <w:p w14:paraId="5E46F417" w14:textId="77777777" w:rsidR="00133E39" w:rsidRPr="0026641E" w:rsidRDefault="00133E39" w:rsidP="00A256E3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3744" w:type="dxa"/>
            <w:vMerge/>
          </w:tcPr>
          <w:p w14:paraId="630EED58" w14:textId="77777777" w:rsidR="00133E39" w:rsidRPr="0026641E" w:rsidRDefault="00133E39" w:rsidP="00A256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3906" w:type="dxa"/>
            <w:vMerge/>
          </w:tcPr>
          <w:p w14:paraId="4EB444C0" w14:textId="77777777" w:rsidR="00133E39" w:rsidRPr="0026641E" w:rsidRDefault="00133E39" w:rsidP="00A256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</w:tcPr>
          <w:p w14:paraId="74BE5649" w14:textId="48BAD4A0" w:rsidR="00133E39" w:rsidRPr="00A256E3" w:rsidRDefault="00A256E3" w:rsidP="00A256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A256E3">
              <w:rPr>
                <w:rFonts w:asciiTheme="majorBidi" w:hAnsiTheme="majorBidi" w:cstheme="majorBidi"/>
                <w:b/>
                <w:bCs/>
                <w:lang w:val="en-US"/>
              </w:rPr>
              <w:t>Day</w:t>
            </w:r>
          </w:p>
        </w:tc>
        <w:tc>
          <w:tcPr>
            <w:tcW w:w="992" w:type="dxa"/>
          </w:tcPr>
          <w:p w14:paraId="450114DF" w14:textId="2E7EA6A6" w:rsidR="00133E39" w:rsidRPr="00A256E3" w:rsidRDefault="00A256E3" w:rsidP="00A256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A256E3">
              <w:rPr>
                <w:rFonts w:asciiTheme="majorBidi" w:hAnsiTheme="majorBidi" w:cstheme="majorBidi"/>
                <w:b/>
                <w:bCs/>
                <w:lang w:val="en-US"/>
              </w:rPr>
              <w:t>Month</w:t>
            </w:r>
          </w:p>
        </w:tc>
        <w:tc>
          <w:tcPr>
            <w:tcW w:w="709" w:type="dxa"/>
          </w:tcPr>
          <w:p w14:paraId="558A8DA5" w14:textId="52997340" w:rsidR="00133E39" w:rsidRPr="00A256E3" w:rsidRDefault="00A256E3" w:rsidP="00A256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A256E3">
              <w:rPr>
                <w:rFonts w:asciiTheme="majorBidi" w:hAnsiTheme="majorBidi" w:cstheme="majorBidi"/>
                <w:b/>
                <w:bCs/>
                <w:lang w:val="en-US"/>
              </w:rPr>
              <w:t>Year</w:t>
            </w:r>
          </w:p>
        </w:tc>
        <w:tc>
          <w:tcPr>
            <w:tcW w:w="1701" w:type="dxa"/>
            <w:vMerge/>
          </w:tcPr>
          <w:p w14:paraId="3F68DC97" w14:textId="77777777" w:rsidR="00133E39" w:rsidRPr="0026641E" w:rsidRDefault="00133E39" w:rsidP="00A256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138E44D7" w14:textId="234CBEB0" w:rsidR="00133E39" w:rsidRPr="003E6EDD" w:rsidRDefault="003E6EDD" w:rsidP="003E6EDD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3E6EDD">
              <w:rPr>
                <w:rFonts w:asciiTheme="majorBidi" w:hAnsiTheme="majorBidi" w:cstheme="majorBidi"/>
                <w:b/>
                <w:bCs/>
                <w:lang w:val="en-US"/>
              </w:rPr>
              <w:t>Started</w:t>
            </w:r>
          </w:p>
        </w:tc>
        <w:tc>
          <w:tcPr>
            <w:tcW w:w="699" w:type="dxa"/>
            <w:textDirection w:val="btLr"/>
            <w:vAlign w:val="center"/>
          </w:tcPr>
          <w:p w14:paraId="53F3964A" w14:textId="42CFFDE7" w:rsidR="00133E39" w:rsidRPr="003E6EDD" w:rsidRDefault="003E6EDD" w:rsidP="003E6EDD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3E6EDD">
              <w:rPr>
                <w:rFonts w:asciiTheme="majorBidi" w:hAnsiTheme="majorBidi" w:cstheme="majorBidi"/>
                <w:b/>
                <w:bCs/>
                <w:lang w:val="en-US"/>
              </w:rPr>
              <w:t>Not started</w:t>
            </w:r>
          </w:p>
        </w:tc>
        <w:tc>
          <w:tcPr>
            <w:tcW w:w="851" w:type="dxa"/>
            <w:textDirection w:val="btLr"/>
            <w:vAlign w:val="center"/>
          </w:tcPr>
          <w:p w14:paraId="2BFD8F6C" w14:textId="05DF5A8C" w:rsidR="00133E39" w:rsidRPr="003E6EDD" w:rsidRDefault="003E6EDD" w:rsidP="003E6EDD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3E6EDD">
              <w:rPr>
                <w:rFonts w:asciiTheme="majorBidi" w:hAnsiTheme="majorBidi" w:cstheme="majorBidi"/>
                <w:b/>
                <w:bCs/>
                <w:lang w:val="en-US"/>
              </w:rPr>
              <w:t>Completed</w:t>
            </w:r>
          </w:p>
        </w:tc>
      </w:tr>
      <w:tr w:rsidR="003E6EDD" w:rsidRPr="0026641E" w14:paraId="0D4C5EE8" w14:textId="77777777" w:rsidTr="003E6EDD">
        <w:tc>
          <w:tcPr>
            <w:tcW w:w="567" w:type="dxa"/>
            <w:vMerge/>
          </w:tcPr>
          <w:p w14:paraId="2EA63897" w14:textId="77777777" w:rsidR="00133E39" w:rsidRPr="0026641E" w:rsidRDefault="00133E39" w:rsidP="00A256E3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44" w:type="dxa"/>
            <w:vMerge w:val="restart"/>
            <w:vAlign w:val="center"/>
          </w:tcPr>
          <w:p w14:paraId="39D5B58C" w14:textId="664BF6F1" w:rsidR="00133E39" w:rsidRPr="0082215B" w:rsidRDefault="0082215B" w:rsidP="0082215B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2215B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ar-SA" w:bidi="ar-EG"/>
              </w:rPr>
              <w:t>Review and develop the College's strategic plan</w:t>
            </w:r>
          </w:p>
        </w:tc>
        <w:tc>
          <w:tcPr>
            <w:tcW w:w="3906" w:type="dxa"/>
          </w:tcPr>
          <w:p w14:paraId="56A29AA5" w14:textId="77777777" w:rsidR="00133E39" w:rsidRPr="0026641E" w:rsidRDefault="00133E39" w:rsidP="00A256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37137D2A" w14:textId="77777777" w:rsidR="00133E39" w:rsidRPr="0026641E" w:rsidRDefault="00133E39" w:rsidP="00A256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01B58A34" w14:textId="77777777" w:rsidR="00133E39" w:rsidRPr="0026641E" w:rsidRDefault="00133E39" w:rsidP="00A256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2C83AD7B" w14:textId="77777777" w:rsidR="00133E39" w:rsidRPr="0026641E" w:rsidRDefault="00133E39" w:rsidP="00A256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2A31131" w14:textId="77777777" w:rsidR="00133E39" w:rsidRPr="0026641E" w:rsidRDefault="00133E39" w:rsidP="00A256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54D7568C" w14:textId="77777777" w:rsidR="00133E39" w:rsidRPr="0026641E" w:rsidRDefault="00133E39" w:rsidP="00A256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64201937" w14:textId="77777777" w:rsidR="00133E39" w:rsidRPr="0026641E" w:rsidRDefault="00133E39" w:rsidP="00A256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3E744373" w14:textId="77777777" w:rsidR="00133E39" w:rsidRPr="0026641E" w:rsidRDefault="00133E39" w:rsidP="00A256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3E6EDD" w:rsidRPr="0026641E" w14:paraId="1682D75A" w14:textId="77777777" w:rsidTr="003E6EDD">
        <w:tc>
          <w:tcPr>
            <w:tcW w:w="567" w:type="dxa"/>
            <w:vMerge/>
          </w:tcPr>
          <w:p w14:paraId="45E1B2BD" w14:textId="77777777" w:rsidR="00133E39" w:rsidRPr="0026641E" w:rsidRDefault="00133E39" w:rsidP="00A256E3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44" w:type="dxa"/>
            <w:vMerge/>
            <w:vAlign w:val="center"/>
          </w:tcPr>
          <w:p w14:paraId="7E92C8EF" w14:textId="77777777" w:rsidR="00133E39" w:rsidRPr="0082215B" w:rsidRDefault="00133E39" w:rsidP="0082215B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06" w:type="dxa"/>
          </w:tcPr>
          <w:p w14:paraId="60337594" w14:textId="77777777" w:rsidR="00133E39" w:rsidRPr="0026641E" w:rsidRDefault="00133E39" w:rsidP="00A256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3132993D" w14:textId="77777777" w:rsidR="00133E39" w:rsidRPr="0026641E" w:rsidRDefault="00133E39" w:rsidP="00A256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7D2D9744" w14:textId="77777777" w:rsidR="00133E39" w:rsidRPr="0026641E" w:rsidRDefault="00133E39" w:rsidP="00A256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5911114D" w14:textId="77777777" w:rsidR="00133E39" w:rsidRPr="0026641E" w:rsidRDefault="00133E39" w:rsidP="00A256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7ED18BB7" w14:textId="77777777" w:rsidR="00133E39" w:rsidRPr="0026641E" w:rsidRDefault="00133E39" w:rsidP="00A256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47E9D607" w14:textId="77777777" w:rsidR="00133E39" w:rsidRPr="0026641E" w:rsidRDefault="00133E39" w:rsidP="00A256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70C4AFC5" w14:textId="77777777" w:rsidR="00133E39" w:rsidRPr="0026641E" w:rsidRDefault="00133E39" w:rsidP="00A256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4498019E" w14:textId="77777777" w:rsidR="00133E39" w:rsidRPr="0026641E" w:rsidRDefault="00133E39" w:rsidP="00A256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3E6EDD" w:rsidRPr="0026641E" w14:paraId="649EE498" w14:textId="77777777" w:rsidTr="003E6EDD">
        <w:tc>
          <w:tcPr>
            <w:tcW w:w="567" w:type="dxa"/>
            <w:vMerge/>
          </w:tcPr>
          <w:p w14:paraId="348C6014" w14:textId="77777777" w:rsidR="00133E39" w:rsidRPr="0026641E" w:rsidRDefault="00133E39" w:rsidP="00A256E3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44" w:type="dxa"/>
            <w:vMerge w:val="restart"/>
            <w:vAlign w:val="center"/>
          </w:tcPr>
          <w:p w14:paraId="084EA494" w14:textId="7FD5BFB2" w:rsidR="00133E39" w:rsidRPr="0082215B" w:rsidRDefault="0082215B" w:rsidP="0082215B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 w:rsidRPr="0082215B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ar-SA" w:bidi="ar-EG"/>
              </w:rPr>
              <w:t>Action Plan</w:t>
            </w:r>
          </w:p>
        </w:tc>
        <w:tc>
          <w:tcPr>
            <w:tcW w:w="3906" w:type="dxa"/>
          </w:tcPr>
          <w:p w14:paraId="4C0C75EA" w14:textId="77777777" w:rsidR="00133E39" w:rsidRPr="0026641E" w:rsidRDefault="00133E39" w:rsidP="00A256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15147C09" w14:textId="77777777" w:rsidR="00133E39" w:rsidRPr="0026641E" w:rsidRDefault="00133E39" w:rsidP="00A256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4DE71992" w14:textId="77777777" w:rsidR="00133E39" w:rsidRPr="0026641E" w:rsidRDefault="00133E39" w:rsidP="00A256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35CCC7A3" w14:textId="77777777" w:rsidR="00133E39" w:rsidRPr="0026641E" w:rsidRDefault="00133E39" w:rsidP="00A256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0C138AA4" w14:textId="77777777" w:rsidR="00133E39" w:rsidRPr="0026641E" w:rsidRDefault="00133E39" w:rsidP="00A256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64BA618F" w14:textId="77777777" w:rsidR="00133E39" w:rsidRPr="0026641E" w:rsidRDefault="00133E39" w:rsidP="00A256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5D3D9CB0" w14:textId="77777777" w:rsidR="00133E39" w:rsidRPr="0026641E" w:rsidRDefault="00133E39" w:rsidP="00A256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1FB101CD" w14:textId="77777777" w:rsidR="00133E39" w:rsidRPr="0026641E" w:rsidRDefault="00133E39" w:rsidP="00A256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3E6EDD" w:rsidRPr="0026641E" w14:paraId="50697DBF" w14:textId="77777777" w:rsidTr="003E6EDD">
        <w:tc>
          <w:tcPr>
            <w:tcW w:w="567" w:type="dxa"/>
            <w:vMerge/>
          </w:tcPr>
          <w:p w14:paraId="3EB4943A" w14:textId="77777777" w:rsidR="00133E39" w:rsidRPr="0026641E" w:rsidRDefault="00133E39" w:rsidP="00A256E3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44" w:type="dxa"/>
            <w:vMerge/>
            <w:vAlign w:val="center"/>
          </w:tcPr>
          <w:p w14:paraId="30A75C53" w14:textId="77777777" w:rsidR="00133E39" w:rsidRPr="009E795E" w:rsidRDefault="00133E39" w:rsidP="0082215B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06" w:type="dxa"/>
          </w:tcPr>
          <w:p w14:paraId="1F8D9B2B" w14:textId="77777777" w:rsidR="00133E39" w:rsidRPr="0026641E" w:rsidRDefault="00133E39" w:rsidP="00A256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1686913F" w14:textId="77777777" w:rsidR="00133E39" w:rsidRPr="0026641E" w:rsidRDefault="00133E39" w:rsidP="00A256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437EE272" w14:textId="77777777" w:rsidR="00133E39" w:rsidRPr="0026641E" w:rsidRDefault="00133E39" w:rsidP="00A256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75C210F8" w14:textId="77777777" w:rsidR="00133E39" w:rsidRPr="0026641E" w:rsidRDefault="00133E39" w:rsidP="00A256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3111E6F7" w14:textId="77777777" w:rsidR="00133E39" w:rsidRPr="0026641E" w:rsidRDefault="00133E39" w:rsidP="00A256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16D668BA" w14:textId="77777777" w:rsidR="00133E39" w:rsidRPr="0026641E" w:rsidRDefault="00133E39" w:rsidP="00A256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3A7C56A0" w14:textId="77777777" w:rsidR="00133E39" w:rsidRPr="0026641E" w:rsidRDefault="00133E39" w:rsidP="00A256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4F1414A9" w14:textId="77777777" w:rsidR="00133E39" w:rsidRPr="0026641E" w:rsidRDefault="00133E39" w:rsidP="00A256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3E6EDD" w:rsidRPr="0026641E" w14:paraId="5BB9B3A7" w14:textId="77777777" w:rsidTr="003E6EDD">
        <w:tc>
          <w:tcPr>
            <w:tcW w:w="567" w:type="dxa"/>
            <w:vMerge/>
          </w:tcPr>
          <w:p w14:paraId="7A09E6DE" w14:textId="77777777" w:rsidR="00133E39" w:rsidRPr="0026641E" w:rsidRDefault="00133E39" w:rsidP="00A256E3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44" w:type="dxa"/>
            <w:vAlign w:val="center"/>
          </w:tcPr>
          <w:p w14:paraId="68EAD4B9" w14:textId="46CD6C35" w:rsidR="00133E39" w:rsidRPr="009E795E" w:rsidRDefault="0082215B" w:rsidP="0082215B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EG"/>
              </w:rPr>
              <w:t>Mission</w:t>
            </w:r>
          </w:p>
        </w:tc>
        <w:tc>
          <w:tcPr>
            <w:tcW w:w="3906" w:type="dxa"/>
          </w:tcPr>
          <w:p w14:paraId="13EFA3A3" w14:textId="77777777" w:rsidR="00133E39" w:rsidRPr="0026641E" w:rsidRDefault="00133E39" w:rsidP="00A256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6B65634D" w14:textId="77777777" w:rsidR="00133E39" w:rsidRPr="0026641E" w:rsidRDefault="00133E39" w:rsidP="00A256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2B9F7EEE" w14:textId="77777777" w:rsidR="00133E39" w:rsidRPr="0026641E" w:rsidRDefault="00133E39" w:rsidP="00A256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20D530FA" w14:textId="77777777" w:rsidR="00133E39" w:rsidRPr="0026641E" w:rsidRDefault="00133E39" w:rsidP="00A256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2DC4A95C" w14:textId="77777777" w:rsidR="00133E39" w:rsidRPr="0026641E" w:rsidRDefault="00133E39" w:rsidP="00A256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6CA1ED49" w14:textId="77777777" w:rsidR="00133E39" w:rsidRPr="0026641E" w:rsidRDefault="00133E39" w:rsidP="00A256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1B18F292" w14:textId="77777777" w:rsidR="00133E39" w:rsidRPr="0026641E" w:rsidRDefault="00133E39" w:rsidP="00A256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271E97FE" w14:textId="77777777" w:rsidR="00133E39" w:rsidRPr="0026641E" w:rsidRDefault="00133E39" w:rsidP="00A256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3E6EDD" w:rsidRPr="0026641E" w14:paraId="0524649F" w14:textId="77777777" w:rsidTr="003E6EDD">
        <w:tc>
          <w:tcPr>
            <w:tcW w:w="567" w:type="dxa"/>
            <w:vMerge/>
          </w:tcPr>
          <w:p w14:paraId="7E2DF956" w14:textId="77777777" w:rsidR="00133E39" w:rsidRPr="0026641E" w:rsidRDefault="00133E39" w:rsidP="00A256E3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44" w:type="dxa"/>
            <w:vAlign w:val="center"/>
          </w:tcPr>
          <w:p w14:paraId="44C3591E" w14:textId="26E17480" w:rsidR="00133E39" w:rsidRPr="009E795E" w:rsidRDefault="0082215B" w:rsidP="0082215B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Goals</w:t>
            </w:r>
          </w:p>
        </w:tc>
        <w:tc>
          <w:tcPr>
            <w:tcW w:w="3906" w:type="dxa"/>
          </w:tcPr>
          <w:p w14:paraId="153EBDED" w14:textId="77777777" w:rsidR="00133E39" w:rsidRPr="0026641E" w:rsidRDefault="00133E39" w:rsidP="00A256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2308E166" w14:textId="77777777" w:rsidR="00133E39" w:rsidRPr="0026641E" w:rsidRDefault="00133E39" w:rsidP="00A256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26BBD7A7" w14:textId="77777777" w:rsidR="00133E39" w:rsidRPr="0026641E" w:rsidRDefault="00133E39" w:rsidP="00A256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0F4CF418" w14:textId="77777777" w:rsidR="00133E39" w:rsidRPr="0026641E" w:rsidRDefault="00133E39" w:rsidP="00A256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63CE8B4" w14:textId="77777777" w:rsidR="00133E39" w:rsidRPr="0026641E" w:rsidRDefault="00133E39" w:rsidP="00A256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39B80CC5" w14:textId="77777777" w:rsidR="00133E39" w:rsidRPr="0026641E" w:rsidRDefault="00133E39" w:rsidP="00A256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64CEB110" w14:textId="77777777" w:rsidR="00133E39" w:rsidRPr="0026641E" w:rsidRDefault="00133E39" w:rsidP="00A256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686BA84C" w14:textId="77777777" w:rsidR="00133E39" w:rsidRPr="0026641E" w:rsidRDefault="00133E39" w:rsidP="00A256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3E6EDD" w:rsidRPr="0026641E" w14:paraId="2E9119B3" w14:textId="77777777" w:rsidTr="003E6EDD">
        <w:tc>
          <w:tcPr>
            <w:tcW w:w="567" w:type="dxa"/>
            <w:vMerge/>
          </w:tcPr>
          <w:p w14:paraId="6034E8A6" w14:textId="77777777" w:rsidR="00133E39" w:rsidRPr="0026641E" w:rsidRDefault="00133E39" w:rsidP="00A256E3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44" w:type="dxa"/>
            <w:vAlign w:val="center"/>
          </w:tcPr>
          <w:p w14:paraId="68CE0DAE" w14:textId="46750DC2" w:rsidR="00133E39" w:rsidRPr="009E795E" w:rsidRDefault="0082215B" w:rsidP="0082215B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Objectives</w:t>
            </w:r>
          </w:p>
        </w:tc>
        <w:tc>
          <w:tcPr>
            <w:tcW w:w="3906" w:type="dxa"/>
          </w:tcPr>
          <w:p w14:paraId="43EFC332" w14:textId="77777777" w:rsidR="00133E39" w:rsidRPr="0026641E" w:rsidRDefault="00133E39" w:rsidP="00A256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60204016" w14:textId="77777777" w:rsidR="00133E39" w:rsidRPr="0026641E" w:rsidRDefault="00133E39" w:rsidP="00A256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0476D8C" w14:textId="77777777" w:rsidR="00133E39" w:rsidRPr="0026641E" w:rsidRDefault="00133E39" w:rsidP="00A256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5F4280BB" w14:textId="77777777" w:rsidR="00133E39" w:rsidRPr="0026641E" w:rsidRDefault="00133E39" w:rsidP="00A256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5515CDA" w14:textId="77777777" w:rsidR="00133E39" w:rsidRPr="0026641E" w:rsidRDefault="00133E39" w:rsidP="00A256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6D63E5A5" w14:textId="77777777" w:rsidR="00133E39" w:rsidRPr="0026641E" w:rsidRDefault="00133E39" w:rsidP="00A256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2C6DCB9A" w14:textId="77777777" w:rsidR="00133E39" w:rsidRPr="0026641E" w:rsidRDefault="00133E39" w:rsidP="00A256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0B2892B6" w14:textId="77777777" w:rsidR="00133E39" w:rsidRPr="0026641E" w:rsidRDefault="00133E39" w:rsidP="00A256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3E6EDD" w:rsidRPr="0026641E" w14:paraId="607597E4" w14:textId="77777777" w:rsidTr="0082215B">
        <w:trPr>
          <w:trHeight w:val="70"/>
        </w:trPr>
        <w:tc>
          <w:tcPr>
            <w:tcW w:w="567" w:type="dxa"/>
            <w:vMerge/>
          </w:tcPr>
          <w:p w14:paraId="0F93A9BE" w14:textId="77777777" w:rsidR="00133E39" w:rsidRPr="0026641E" w:rsidRDefault="00133E39" w:rsidP="00A256E3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44" w:type="dxa"/>
            <w:vAlign w:val="center"/>
          </w:tcPr>
          <w:p w14:paraId="2EE39CF7" w14:textId="57AFFEFB" w:rsidR="00133E39" w:rsidRPr="009E795E" w:rsidRDefault="0082215B" w:rsidP="0082215B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Key Performance Indicators</w:t>
            </w:r>
          </w:p>
        </w:tc>
        <w:tc>
          <w:tcPr>
            <w:tcW w:w="3906" w:type="dxa"/>
          </w:tcPr>
          <w:p w14:paraId="6D097962" w14:textId="77777777" w:rsidR="00133E39" w:rsidRPr="0026641E" w:rsidRDefault="00133E39" w:rsidP="00A256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1F8293A6" w14:textId="77777777" w:rsidR="00133E39" w:rsidRPr="0026641E" w:rsidRDefault="00133E39" w:rsidP="00A256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6F670245" w14:textId="77777777" w:rsidR="00133E39" w:rsidRPr="0026641E" w:rsidRDefault="00133E39" w:rsidP="00A256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5DCF0F65" w14:textId="77777777" w:rsidR="00133E39" w:rsidRPr="0026641E" w:rsidRDefault="00133E39" w:rsidP="00A256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6B8E791E" w14:textId="77777777" w:rsidR="00133E39" w:rsidRPr="0026641E" w:rsidRDefault="00133E39" w:rsidP="00A256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53C97586" w14:textId="77777777" w:rsidR="00133E39" w:rsidRPr="0026641E" w:rsidRDefault="00133E39" w:rsidP="00A256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72AE78CF" w14:textId="77777777" w:rsidR="00133E39" w:rsidRPr="0026641E" w:rsidRDefault="00133E39" w:rsidP="00A256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2A5D82F4" w14:textId="77777777" w:rsidR="00133E39" w:rsidRPr="0026641E" w:rsidRDefault="00133E39" w:rsidP="00A256E3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bookmarkEnd w:id="6"/>
    </w:tbl>
    <w:p w14:paraId="1A50EA16" w14:textId="77777777" w:rsidR="00133E39" w:rsidRDefault="00133E39" w:rsidP="00133E39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</w:p>
    <w:p w14:paraId="5C57DD4A" w14:textId="3265A5B0" w:rsidR="00133E39" w:rsidRPr="00232CE3" w:rsidRDefault="0082215B" w:rsidP="00232CE3">
      <w:pPr>
        <w:pStyle w:val="ListParagraph"/>
        <w:numPr>
          <w:ilvl w:val="0"/>
          <w:numId w:val="14"/>
        </w:numPr>
        <w:rPr>
          <w:rFonts w:asciiTheme="majorBidi" w:hAnsiTheme="majorBidi" w:cstheme="majorBidi"/>
          <w:b/>
          <w:bCs/>
          <w:sz w:val="24"/>
          <w:szCs w:val="24"/>
          <w:lang w:eastAsia="ar-SA" w:bidi="ar-EG"/>
        </w:rPr>
      </w:pPr>
      <w:bookmarkStart w:id="7" w:name="_Hlk29470546"/>
      <w:r w:rsidRPr="00232CE3">
        <w:rPr>
          <w:rFonts w:asciiTheme="majorBidi" w:hAnsiTheme="majorBidi" w:cstheme="majorBidi"/>
          <w:b/>
          <w:bCs/>
          <w:sz w:val="24"/>
          <w:szCs w:val="24"/>
          <w:lang w:val="en-US" w:eastAsia="ar-SA"/>
        </w:rPr>
        <w:lastRenderedPageBreak/>
        <w:t xml:space="preserve">Review and develop the specifications of the college graduate, program learning outcomes, </w:t>
      </w:r>
      <w:r w:rsidRPr="00232CE3">
        <w:rPr>
          <w:rFonts w:asciiTheme="majorBidi" w:hAnsiTheme="majorBidi" w:cstheme="majorBidi"/>
          <w:b/>
          <w:bCs/>
          <w:sz w:val="24"/>
          <w:szCs w:val="24"/>
          <w:lang w:val="en-US" w:eastAsia="ar-SA" w:bidi="ar-EG"/>
        </w:rPr>
        <w:t>compatibility of Los with the National Qualifications Framework; current and future labor market needs; the scientific development of the specialty and its impact on study plan.</w:t>
      </w:r>
    </w:p>
    <w:tbl>
      <w:tblPr>
        <w:tblpPr w:leftFromText="180" w:rightFromText="180" w:vertAnchor="page" w:horzAnchor="margin" w:tblpXSpec="center" w:tblpY="3001"/>
        <w:tblW w:w="14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744"/>
        <w:gridCol w:w="3906"/>
        <w:gridCol w:w="709"/>
        <w:gridCol w:w="992"/>
        <w:gridCol w:w="709"/>
        <w:gridCol w:w="1701"/>
        <w:gridCol w:w="567"/>
        <w:gridCol w:w="699"/>
        <w:gridCol w:w="851"/>
      </w:tblGrid>
      <w:tr w:rsidR="003E6EDD" w:rsidRPr="0026641E" w14:paraId="1CC08D79" w14:textId="77777777" w:rsidTr="0082215B">
        <w:trPr>
          <w:trHeight w:val="563"/>
        </w:trPr>
        <w:tc>
          <w:tcPr>
            <w:tcW w:w="567" w:type="dxa"/>
            <w:vMerge w:val="restart"/>
            <w:textDirection w:val="btLr"/>
            <w:vAlign w:val="center"/>
          </w:tcPr>
          <w:p w14:paraId="7A23CDDC" w14:textId="77777777" w:rsidR="003E6EDD" w:rsidRPr="0026641E" w:rsidRDefault="003E6EDD" w:rsidP="0082215B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Inputs</w:t>
            </w:r>
          </w:p>
        </w:tc>
        <w:tc>
          <w:tcPr>
            <w:tcW w:w="3744" w:type="dxa"/>
            <w:vAlign w:val="center"/>
          </w:tcPr>
          <w:p w14:paraId="4A9D5E78" w14:textId="77777777" w:rsidR="003E6EDD" w:rsidRPr="0026641E" w:rsidRDefault="003E6EDD" w:rsidP="0082215B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Recommendation</w:t>
            </w:r>
          </w:p>
        </w:tc>
        <w:tc>
          <w:tcPr>
            <w:tcW w:w="10134" w:type="dxa"/>
            <w:gridSpan w:val="8"/>
          </w:tcPr>
          <w:p w14:paraId="123E0194" w14:textId="77777777" w:rsidR="003E6EDD" w:rsidRPr="0026641E" w:rsidRDefault="003E6EDD" w:rsidP="0082215B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  <w:p w14:paraId="007ED511" w14:textId="77777777" w:rsidR="003E6EDD" w:rsidRPr="0026641E" w:rsidRDefault="003E6EDD" w:rsidP="0082215B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3E6EDD" w:rsidRPr="0026641E" w14:paraId="28FBC7D5" w14:textId="77777777" w:rsidTr="0082215B">
        <w:trPr>
          <w:trHeight w:val="463"/>
        </w:trPr>
        <w:tc>
          <w:tcPr>
            <w:tcW w:w="567" w:type="dxa"/>
            <w:vMerge/>
            <w:textDirection w:val="btLr"/>
            <w:vAlign w:val="center"/>
          </w:tcPr>
          <w:p w14:paraId="22001973" w14:textId="77777777" w:rsidR="003E6EDD" w:rsidRPr="0026641E" w:rsidRDefault="003E6EDD" w:rsidP="0082215B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3744" w:type="dxa"/>
            <w:vAlign w:val="center"/>
          </w:tcPr>
          <w:p w14:paraId="78DD227C" w14:textId="77777777" w:rsidR="003E6EDD" w:rsidRPr="0026641E" w:rsidRDefault="003E6EDD" w:rsidP="0082215B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Responsible Person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</w:p>
        </w:tc>
        <w:tc>
          <w:tcPr>
            <w:tcW w:w="10134" w:type="dxa"/>
            <w:gridSpan w:val="8"/>
          </w:tcPr>
          <w:p w14:paraId="5680DF1A" w14:textId="77777777" w:rsidR="003E6EDD" w:rsidRPr="0026641E" w:rsidRDefault="003E6EDD" w:rsidP="0082215B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3E6EDD" w:rsidRPr="0026641E" w14:paraId="0D88F961" w14:textId="77777777" w:rsidTr="00BD4081">
        <w:trPr>
          <w:trHeight w:val="507"/>
        </w:trPr>
        <w:tc>
          <w:tcPr>
            <w:tcW w:w="567" w:type="dxa"/>
            <w:vMerge/>
            <w:textDirection w:val="btLr"/>
          </w:tcPr>
          <w:p w14:paraId="5E2DF29F" w14:textId="77777777" w:rsidR="003E6EDD" w:rsidRPr="0026641E" w:rsidRDefault="003E6EDD" w:rsidP="0082215B">
            <w:pPr>
              <w:bidi/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44" w:type="dxa"/>
            <w:vAlign w:val="center"/>
          </w:tcPr>
          <w:p w14:paraId="11278C9B" w14:textId="6D92AC3A" w:rsidR="003E6EDD" w:rsidRPr="0026641E" w:rsidRDefault="003E6EDD" w:rsidP="0082215B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Resources and Support Required</w:t>
            </w:r>
          </w:p>
        </w:tc>
        <w:tc>
          <w:tcPr>
            <w:tcW w:w="10134" w:type="dxa"/>
            <w:gridSpan w:val="8"/>
            <w:vAlign w:val="center"/>
          </w:tcPr>
          <w:p w14:paraId="3549C5AA" w14:textId="77777777" w:rsidR="003E6EDD" w:rsidRPr="0026641E" w:rsidRDefault="003E6EDD" w:rsidP="0082215B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 w:rsidRPr="0026641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6F93A0B4" w14:textId="77777777" w:rsidR="003E6EDD" w:rsidRPr="0026641E" w:rsidRDefault="003E6EDD" w:rsidP="0082215B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3E6EDD" w:rsidRPr="0026641E" w14:paraId="76B0EB53" w14:textId="77777777" w:rsidTr="0082215B">
        <w:trPr>
          <w:trHeight w:val="746"/>
        </w:trPr>
        <w:tc>
          <w:tcPr>
            <w:tcW w:w="567" w:type="dxa"/>
            <w:vMerge/>
            <w:textDirection w:val="btLr"/>
          </w:tcPr>
          <w:p w14:paraId="5AD3A593" w14:textId="77777777" w:rsidR="003E6EDD" w:rsidRPr="0026641E" w:rsidRDefault="003E6EDD" w:rsidP="0082215B">
            <w:pPr>
              <w:bidi/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44" w:type="dxa"/>
            <w:vAlign w:val="center"/>
          </w:tcPr>
          <w:p w14:paraId="0483E01B" w14:textId="77777777" w:rsidR="003E6EDD" w:rsidRPr="0026641E" w:rsidRDefault="003E6EDD" w:rsidP="0082215B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Projected Timeline to achieve the Recommendation</w:t>
            </w:r>
          </w:p>
        </w:tc>
        <w:tc>
          <w:tcPr>
            <w:tcW w:w="10134" w:type="dxa"/>
            <w:gridSpan w:val="8"/>
          </w:tcPr>
          <w:p w14:paraId="52392E45" w14:textId="77777777" w:rsidR="003E6EDD" w:rsidRPr="0026641E" w:rsidRDefault="003E6EDD" w:rsidP="0082215B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3E6EDD" w:rsidRPr="0026641E" w14:paraId="6558AB2C" w14:textId="77777777" w:rsidTr="00BD4081">
        <w:tc>
          <w:tcPr>
            <w:tcW w:w="567" w:type="dxa"/>
            <w:vMerge w:val="restart"/>
            <w:textDirection w:val="btLr"/>
            <w:vAlign w:val="center"/>
          </w:tcPr>
          <w:p w14:paraId="7C40BC52" w14:textId="77777777" w:rsidR="003E6EDD" w:rsidRPr="0026641E" w:rsidRDefault="003E6EDD" w:rsidP="0082215B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Outcomes</w:t>
            </w:r>
          </w:p>
        </w:tc>
        <w:tc>
          <w:tcPr>
            <w:tcW w:w="3744" w:type="dxa"/>
            <w:vMerge w:val="restart"/>
            <w:vAlign w:val="center"/>
          </w:tcPr>
          <w:p w14:paraId="5A8588A7" w14:textId="77777777" w:rsidR="003E6EDD" w:rsidRPr="0026641E" w:rsidRDefault="003E6EDD" w:rsidP="0082215B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Discussion Topics</w:t>
            </w:r>
          </w:p>
        </w:tc>
        <w:tc>
          <w:tcPr>
            <w:tcW w:w="3906" w:type="dxa"/>
            <w:vMerge w:val="restart"/>
            <w:vAlign w:val="center"/>
          </w:tcPr>
          <w:p w14:paraId="4FD85A0A" w14:textId="77777777" w:rsidR="003E6EDD" w:rsidRPr="0026641E" w:rsidRDefault="003E6EDD" w:rsidP="00BD4081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Decisions and Actions</w:t>
            </w:r>
          </w:p>
        </w:tc>
        <w:tc>
          <w:tcPr>
            <w:tcW w:w="2410" w:type="dxa"/>
            <w:gridSpan w:val="3"/>
          </w:tcPr>
          <w:p w14:paraId="3A0316A3" w14:textId="77777777" w:rsidR="003E6EDD" w:rsidRPr="0026641E" w:rsidRDefault="003E6EDD" w:rsidP="0082215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Timeline</w:t>
            </w:r>
          </w:p>
        </w:tc>
        <w:tc>
          <w:tcPr>
            <w:tcW w:w="1701" w:type="dxa"/>
            <w:vMerge w:val="restart"/>
            <w:vAlign w:val="center"/>
          </w:tcPr>
          <w:p w14:paraId="1BCEF61D" w14:textId="77777777" w:rsidR="003E6EDD" w:rsidRDefault="003E6EDD" w:rsidP="00BD4081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Responsibility</w:t>
            </w:r>
          </w:p>
          <w:p w14:paraId="23883F5D" w14:textId="52477E8E" w:rsidR="00BD4081" w:rsidRPr="0026641E" w:rsidRDefault="00BD4081" w:rsidP="00BD4081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117" w:type="dxa"/>
            <w:gridSpan w:val="3"/>
          </w:tcPr>
          <w:p w14:paraId="3CF38596" w14:textId="77777777" w:rsidR="003E6EDD" w:rsidRPr="0082215B" w:rsidRDefault="003E6EDD" w:rsidP="0082215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82215B">
              <w:rPr>
                <w:rFonts w:asciiTheme="majorBidi" w:hAnsiTheme="majorBidi" w:cstheme="majorBidi"/>
                <w:b/>
                <w:bCs/>
                <w:lang w:val="en-US"/>
              </w:rPr>
              <w:t>Implementation Status</w:t>
            </w:r>
          </w:p>
        </w:tc>
      </w:tr>
      <w:tr w:rsidR="003E6EDD" w:rsidRPr="0026641E" w14:paraId="63F6583A" w14:textId="77777777" w:rsidTr="00BD4081">
        <w:trPr>
          <w:cantSplit/>
          <w:trHeight w:val="1373"/>
        </w:trPr>
        <w:tc>
          <w:tcPr>
            <w:tcW w:w="567" w:type="dxa"/>
            <w:vMerge/>
            <w:textDirection w:val="btLr"/>
            <w:vAlign w:val="center"/>
          </w:tcPr>
          <w:p w14:paraId="15ABB577" w14:textId="77777777" w:rsidR="003E6EDD" w:rsidRPr="0026641E" w:rsidRDefault="003E6EDD" w:rsidP="0082215B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3744" w:type="dxa"/>
            <w:vMerge/>
          </w:tcPr>
          <w:p w14:paraId="775D6115" w14:textId="77777777" w:rsidR="003E6EDD" w:rsidRPr="0026641E" w:rsidRDefault="003E6EDD" w:rsidP="0082215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3906" w:type="dxa"/>
            <w:vMerge/>
          </w:tcPr>
          <w:p w14:paraId="54624E13" w14:textId="77777777" w:rsidR="003E6EDD" w:rsidRPr="0026641E" w:rsidRDefault="003E6EDD" w:rsidP="0082215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5A5A1B06" w14:textId="77777777" w:rsidR="003E6EDD" w:rsidRPr="00A256E3" w:rsidRDefault="003E6EDD" w:rsidP="00BD4081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A256E3">
              <w:rPr>
                <w:rFonts w:asciiTheme="majorBidi" w:hAnsiTheme="majorBidi" w:cstheme="majorBidi"/>
                <w:b/>
                <w:bCs/>
                <w:lang w:val="en-US"/>
              </w:rPr>
              <w:t>Day</w:t>
            </w:r>
          </w:p>
        </w:tc>
        <w:tc>
          <w:tcPr>
            <w:tcW w:w="992" w:type="dxa"/>
            <w:vAlign w:val="center"/>
          </w:tcPr>
          <w:p w14:paraId="4DCB9324" w14:textId="77777777" w:rsidR="003E6EDD" w:rsidRPr="00A256E3" w:rsidRDefault="003E6EDD" w:rsidP="00BD4081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A256E3">
              <w:rPr>
                <w:rFonts w:asciiTheme="majorBidi" w:hAnsiTheme="majorBidi" w:cstheme="majorBidi"/>
                <w:b/>
                <w:bCs/>
                <w:lang w:val="en-US"/>
              </w:rPr>
              <w:t>Month</w:t>
            </w:r>
          </w:p>
        </w:tc>
        <w:tc>
          <w:tcPr>
            <w:tcW w:w="709" w:type="dxa"/>
            <w:vAlign w:val="center"/>
          </w:tcPr>
          <w:p w14:paraId="15D89D61" w14:textId="77777777" w:rsidR="003E6EDD" w:rsidRPr="00A256E3" w:rsidRDefault="003E6EDD" w:rsidP="00BD4081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A256E3">
              <w:rPr>
                <w:rFonts w:asciiTheme="majorBidi" w:hAnsiTheme="majorBidi" w:cstheme="majorBidi"/>
                <w:b/>
                <w:bCs/>
                <w:lang w:val="en-US"/>
              </w:rPr>
              <w:t>Year</w:t>
            </w:r>
          </w:p>
        </w:tc>
        <w:tc>
          <w:tcPr>
            <w:tcW w:w="1701" w:type="dxa"/>
            <w:vMerge/>
          </w:tcPr>
          <w:p w14:paraId="321A48CA" w14:textId="77777777" w:rsidR="003E6EDD" w:rsidRPr="0026641E" w:rsidRDefault="003E6EDD" w:rsidP="0082215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356729DA" w14:textId="77777777" w:rsidR="003E6EDD" w:rsidRPr="003E6EDD" w:rsidRDefault="003E6EDD" w:rsidP="0082215B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3E6EDD">
              <w:rPr>
                <w:rFonts w:asciiTheme="majorBidi" w:hAnsiTheme="majorBidi" w:cstheme="majorBidi"/>
                <w:b/>
                <w:bCs/>
                <w:lang w:val="en-US"/>
              </w:rPr>
              <w:t>Started</w:t>
            </w:r>
          </w:p>
        </w:tc>
        <w:tc>
          <w:tcPr>
            <w:tcW w:w="699" w:type="dxa"/>
            <w:textDirection w:val="btLr"/>
            <w:vAlign w:val="center"/>
          </w:tcPr>
          <w:p w14:paraId="51BD5A13" w14:textId="77777777" w:rsidR="003E6EDD" w:rsidRPr="003E6EDD" w:rsidRDefault="003E6EDD" w:rsidP="0082215B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3E6EDD">
              <w:rPr>
                <w:rFonts w:asciiTheme="majorBidi" w:hAnsiTheme="majorBidi" w:cstheme="majorBidi"/>
                <w:b/>
                <w:bCs/>
                <w:lang w:val="en-US"/>
              </w:rPr>
              <w:t>Not started</w:t>
            </w:r>
          </w:p>
        </w:tc>
        <w:tc>
          <w:tcPr>
            <w:tcW w:w="851" w:type="dxa"/>
            <w:textDirection w:val="btLr"/>
            <w:vAlign w:val="center"/>
          </w:tcPr>
          <w:p w14:paraId="6835687C" w14:textId="77777777" w:rsidR="003E6EDD" w:rsidRPr="0082215B" w:rsidRDefault="003E6EDD" w:rsidP="0082215B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82215B">
              <w:rPr>
                <w:rFonts w:asciiTheme="majorBidi" w:hAnsiTheme="majorBidi" w:cstheme="majorBidi"/>
                <w:b/>
                <w:bCs/>
                <w:lang w:val="en-US"/>
              </w:rPr>
              <w:t>Completed</w:t>
            </w:r>
          </w:p>
        </w:tc>
      </w:tr>
      <w:tr w:rsidR="003E6EDD" w:rsidRPr="0026641E" w14:paraId="0E6AD0F1" w14:textId="77777777" w:rsidTr="0082215B">
        <w:tc>
          <w:tcPr>
            <w:tcW w:w="567" w:type="dxa"/>
            <w:vMerge/>
          </w:tcPr>
          <w:p w14:paraId="7CA39A95" w14:textId="77777777" w:rsidR="003E6EDD" w:rsidRPr="0026641E" w:rsidRDefault="003E6EDD" w:rsidP="0082215B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44" w:type="dxa"/>
            <w:vMerge w:val="restart"/>
            <w:vAlign w:val="center"/>
          </w:tcPr>
          <w:p w14:paraId="2B6E4D73" w14:textId="2050F9F5" w:rsidR="003E6EDD" w:rsidRPr="00BD4081" w:rsidRDefault="00BD4081" w:rsidP="00BD408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BD4081">
              <w:rPr>
                <w:rFonts w:asciiTheme="majorBidi" w:hAnsiTheme="majorBidi" w:cstheme="majorBidi"/>
                <w:b/>
                <w:bCs/>
                <w:lang w:val="en-US" w:eastAsia="ar-SA"/>
              </w:rPr>
              <w:t>Review and develop the specifications of the college graduate</w:t>
            </w:r>
          </w:p>
        </w:tc>
        <w:tc>
          <w:tcPr>
            <w:tcW w:w="3906" w:type="dxa"/>
          </w:tcPr>
          <w:p w14:paraId="419E106A" w14:textId="77777777" w:rsidR="003E6EDD" w:rsidRPr="0026641E" w:rsidRDefault="003E6EDD" w:rsidP="0082215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67E891F7" w14:textId="77777777" w:rsidR="003E6EDD" w:rsidRPr="0026641E" w:rsidRDefault="003E6EDD" w:rsidP="0082215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60349A4E" w14:textId="77777777" w:rsidR="003E6EDD" w:rsidRPr="0026641E" w:rsidRDefault="003E6EDD" w:rsidP="0082215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5D10798D" w14:textId="77777777" w:rsidR="003E6EDD" w:rsidRPr="0026641E" w:rsidRDefault="003E6EDD" w:rsidP="0082215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C14008B" w14:textId="77777777" w:rsidR="003E6EDD" w:rsidRPr="0026641E" w:rsidRDefault="003E6EDD" w:rsidP="0082215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0665CB09" w14:textId="77777777" w:rsidR="003E6EDD" w:rsidRPr="0026641E" w:rsidRDefault="003E6EDD" w:rsidP="0082215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0A2AD963" w14:textId="77777777" w:rsidR="003E6EDD" w:rsidRPr="0026641E" w:rsidRDefault="003E6EDD" w:rsidP="0082215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28E25886" w14:textId="77777777" w:rsidR="003E6EDD" w:rsidRPr="0026641E" w:rsidRDefault="003E6EDD" w:rsidP="0082215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3E6EDD" w:rsidRPr="0026641E" w14:paraId="33A4BE04" w14:textId="77777777" w:rsidTr="0082215B">
        <w:tc>
          <w:tcPr>
            <w:tcW w:w="567" w:type="dxa"/>
            <w:vMerge/>
          </w:tcPr>
          <w:p w14:paraId="32DE733C" w14:textId="77777777" w:rsidR="003E6EDD" w:rsidRPr="0026641E" w:rsidRDefault="003E6EDD" w:rsidP="0082215B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44" w:type="dxa"/>
            <w:vMerge/>
            <w:vAlign w:val="center"/>
          </w:tcPr>
          <w:p w14:paraId="1AF79BCB" w14:textId="77777777" w:rsidR="003E6EDD" w:rsidRPr="009E795E" w:rsidRDefault="003E6EDD" w:rsidP="0082215B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06" w:type="dxa"/>
          </w:tcPr>
          <w:p w14:paraId="282069CE" w14:textId="77777777" w:rsidR="003E6EDD" w:rsidRPr="0026641E" w:rsidRDefault="003E6EDD" w:rsidP="0082215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7E87BA01" w14:textId="77777777" w:rsidR="003E6EDD" w:rsidRPr="0026641E" w:rsidRDefault="003E6EDD" w:rsidP="0082215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37F7C514" w14:textId="77777777" w:rsidR="003E6EDD" w:rsidRPr="0026641E" w:rsidRDefault="003E6EDD" w:rsidP="0082215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37506EE7" w14:textId="77777777" w:rsidR="003E6EDD" w:rsidRPr="0026641E" w:rsidRDefault="003E6EDD" w:rsidP="0082215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23BB5735" w14:textId="77777777" w:rsidR="003E6EDD" w:rsidRPr="0026641E" w:rsidRDefault="003E6EDD" w:rsidP="0082215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650D4413" w14:textId="77777777" w:rsidR="003E6EDD" w:rsidRPr="0026641E" w:rsidRDefault="003E6EDD" w:rsidP="0082215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48F9731B" w14:textId="77777777" w:rsidR="003E6EDD" w:rsidRPr="0026641E" w:rsidRDefault="003E6EDD" w:rsidP="0082215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24C1A35C" w14:textId="77777777" w:rsidR="003E6EDD" w:rsidRPr="0026641E" w:rsidRDefault="003E6EDD" w:rsidP="0082215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3E6EDD" w:rsidRPr="0026641E" w14:paraId="1728276D" w14:textId="77777777" w:rsidTr="0082215B">
        <w:tc>
          <w:tcPr>
            <w:tcW w:w="567" w:type="dxa"/>
            <w:vMerge/>
          </w:tcPr>
          <w:p w14:paraId="521A5EC4" w14:textId="77777777" w:rsidR="003E6EDD" w:rsidRPr="0026641E" w:rsidRDefault="003E6EDD" w:rsidP="0082215B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44" w:type="dxa"/>
            <w:vAlign w:val="center"/>
          </w:tcPr>
          <w:p w14:paraId="58B271B3" w14:textId="3B88A924" w:rsidR="003E6EDD" w:rsidRPr="00BD4081" w:rsidRDefault="00BD4081" w:rsidP="00BD408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 w:eastAsia="ar-SA"/>
              </w:rPr>
              <w:t>P</w:t>
            </w:r>
            <w:r w:rsidRPr="00BD4081">
              <w:rPr>
                <w:rFonts w:asciiTheme="majorBidi" w:hAnsiTheme="majorBidi" w:cstheme="majorBidi"/>
                <w:b/>
                <w:bCs/>
                <w:lang w:val="en-US" w:eastAsia="ar-SA"/>
              </w:rPr>
              <w:t>rogram learning outcomes</w:t>
            </w:r>
          </w:p>
        </w:tc>
        <w:tc>
          <w:tcPr>
            <w:tcW w:w="3906" w:type="dxa"/>
          </w:tcPr>
          <w:p w14:paraId="50C0BA77" w14:textId="77777777" w:rsidR="003E6EDD" w:rsidRPr="0026641E" w:rsidRDefault="003E6EDD" w:rsidP="0082215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0CBE4A4A" w14:textId="77777777" w:rsidR="003E6EDD" w:rsidRPr="0026641E" w:rsidRDefault="003E6EDD" w:rsidP="0082215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7B34B14D" w14:textId="77777777" w:rsidR="003E6EDD" w:rsidRPr="0026641E" w:rsidRDefault="003E6EDD" w:rsidP="0082215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2F82CE8F" w14:textId="77777777" w:rsidR="003E6EDD" w:rsidRPr="0026641E" w:rsidRDefault="003E6EDD" w:rsidP="0082215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483B19E4" w14:textId="77777777" w:rsidR="003E6EDD" w:rsidRPr="0026641E" w:rsidRDefault="003E6EDD" w:rsidP="0082215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1E5D26C8" w14:textId="77777777" w:rsidR="003E6EDD" w:rsidRPr="0026641E" w:rsidRDefault="003E6EDD" w:rsidP="0082215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76A59028" w14:textId="77777777" w:rsidR="003E6EDD" w:rsidRPr="0026641E" w:rsidRDefault="003E6EDD" w:rsidP="0082215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48985600" w14:textId="77777777" w:rsidR="003E6EDD" w:rsidRPr="0026641E" w:rsidRDefault="003E6EDD" w:rsidP="0082215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3E6EDD" w:rsidRPr="0026641E" w14:paraId="1A6EC238" w14:textId="77777777" w:rsidTr="0082215B">
        <w:tc>
          <w:tcPr>
            <w:tcW w:w="567" w:type="dxa"/>
            <w:vMerge/>
          </w:tcPr>
          <w:p w14:paraId="7A7D49E0" w14:textId="77777777" w:rsidR="003E6EDD" w:rsidRPr="0026641E" w:rsidRDefault="003E6EDD" w:rsidP="0082215B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44" w:type="dxa"/>
            <w:vAlign w:val="center"/>
          </w:tcPr>
          <w:p w14:paraId="338808F1" w14:textId="5E0277F7" w:rsidR="003E6EDD" w:rsidRPr="00BD4081" w:rsidRDefault="00BD4081" w:rsidP="00BD408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 w:eastAsia="ar-SA" w:bidi="ar-EG"/>
              </w:rPr>
              <w:t>C</w:t>
            </w:r>
            <w:r w:rsidRPr="00BD4081">
              <w:rPr>
                <w:rFonts w:asciiTheme="majorBidi" w:hAnsiTheme="majorBidi" w:cstheme="majorBidi"/>
                <w:b/>
                <w:bCs/>
                <w:lang w:val="en-US" w:eastAsia="ar-SA" w:bidi="ar-EG"/>
              </w:rPr>
              <w:t>ompatibility of Los with the National Qualifications Framework</w:t>
            </w:r>
          </w:p>
        </w:tc>
        <w:tc>
          <w:tcPr>
            <w:tcW w:w="3906" w:type="dxa"/>
          </w:tcPr>
          <w:p w14:paraId="04CBD50E" w14:textId="77777777" w:rsidR="003E6EDD" w:rsidRPr="0026641E" w:rsidRDefault="003E6EDD" w:rsidP="0082215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1AB922D9" w14:textId="77777777" w:rsidR="003E6EDD" w:rsidRPr="0026641E" w:rsidRDefault="003E6EDD" w:rsidP="0082215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4B7AB17A" w14:textId="77777777" w:rsidR="003E6EDD" w:rsidRPr="0026641E" w:rsidRDefault="003E6EDD" w:rsidP="0082215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3CF77C92" w14:textId="77777777" w:rsidR="003E6EDD" w:rsidRPr="0026641E" w:rsidRDefault="003E6EDD" w:rsidP="0082215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7D72D26A" w14:textId="77777777" w:rsidR="003E6EDD" w:rsidRPr="0026641E" w:rsidRDefault="003E6EDD" w:rsidP="0082215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38FF237F" w14:textId="77777777" w:rsidR="003E6EDD" w:rsidRPr="0026641E" w:rsidRDefault="003E6EDD" w:rsidP="0082215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2F0183B3" w14:textId="77777777" w:rsidR="003E6EDD" w:rsidRPr="0026641E" w:rsidRDefault="003E6EDD" w:rsidP="0082215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68262538" w14:textId="77777777" w:rsidR="003E6EDD" w:rsidRPr="0026641E" w:rsidRDefault="003E6EDD" w:rsidP="0082215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3E6EDD" w:rsidRPr="0026641E" w14:paraId="50ACB819" w14:textId="77777777" w:rsidTr="0082215B">
        <w:tc>
          <w:tcPr>
            <w:tcW w:w="567" w:type="dxa"/>
            <w:vMerge/>
          </w:tcPr>
          <w:p w14:paraId="261D8EE6" w14:textId="77777777" w:rsidR="003E6EDD" w:rsidRPr="0026641E" w:rsidRDefault="003E6EDD" w:rsidP="0082215B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44" w:type="dxa"/>
            <w:vAlign w:val="center"/>
          </w:tcPr>
          <w:p w14:paraId="56FFDC01" w14:textId="5FF0184A" w:rsidR="003E6EDD" w:rsidRPr="00BD4081" w:rsidRDefault="00BD4081" w:rsidP="00BD4081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lang w:val="en-US" w:bidi="ar-EG"/>
              </w:rPr>
            </w:pPr>
            <w:r>
              <w:rPr>
                <w:rFonts w:asciiTheme="majorBidi" w:hAnsiTheme="majorBidi" w:cstheme="majorBidi"/>
                <w:b/>
                <w:bCs/>
                <w:lang w:val="en-US" w:eastAsia="ar-SA" w:bidi="ar-EG"/>
              </w:rPr>
              <w:t>C</w:t>
            </w:r>
            <w:r w:rsidRPr="00BD4081">
              <w:rPr>
                <w:rFonts w:asciiTheme="majorBidi" w:hAnsiTheme="majorBidi" w:cstheme="majorBidi"/>
                <w:b/>
                <w:bCs/>
                <w:lang w:val="en-US" w:eastAsia="ar-SA" w:bidi="ar-EG"/>
              </w:rPr>
              <w:t>urrent and future labor market needs</w:t>
            </w:r>
          </w:p>
        </w:tc>
        <w:tc>
          <w:tcPr>
            <w:tcW w:w="3906" w:type="dxa"/>
          </w:tcPr>
          <w:p w14:paraId="30A7F306" w14:textId="77777777" w:rsidR="003E6EDD" w:rsidRPr="0026641E" w:rsidRDefault="003E6EDD" w:rsidP="0082215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3622ECCB" w14:textId="77777777" w:rsidR="003E6EDD" w:rsidRPr="0026641E" w:rsidRDefault="003E6EDD" w:rsidP="0082215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74E309C0" w14:textId="77777777" w:rsidR="003E6EDD" w:rsidRPr="0026641E" w:rsidRDefault="003E6EDD" w:rsidP="0082215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44F9FB11" w14:textId="77777777" w:rsidR="003E6EDD" w:rsidRPr="0026641E" w:rsidRDefault="003E6EDD" w:rsidP="0082215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45219FCE" w14:textId="77777777" w:rsidR="003E6EDD" w:rsidRPr="0026641E" w:rsidRDefault="003E6EDD" w:rsidP="0082215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35FC7981" w14:textId="77777777" w:rsidR="003E6EDD" w:rsidRPr="0026641E" w:rsidRDefault="003E6EDD" w:rsidP="0082215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31CE1145" w14:textId="77777777" w:rsidR="003E6EDD" w:rsidRPr="0026641E" w:rsidRDefault="003E6EDD" w:rsidP="0082215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497961E0" w14:textId="77777777" w:rsidR="003E6EDD" w:rsidRPr="0026641E" w:rsidRDefault="003E6EDD" w:rsidP="0082215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3E6EDD" w:rsidRPr="0026641E" w14:paraId="76221FA2" w14:textId="77777777" w:rsidTr="0082215B">
        <w:tc>
          <w:tcPr>
            <w:tcW w:w="567" w:type="dxa"/>
            <w:vMerge/>
          </w:tcPr>
          <w:p w14:paraId="0D1F7C3D" w14:textId="77777777" w:rsidR="003E6EDD" w:rsidRPr="0026641E" w:rsidRDefault="003E6EDD" w:rsidP="0082215B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44" w:type="dxa"/>
            <w:vAlign w:val="center"/>
          </w:tcPr>
          <w:p w14:paraId="0BEDEBE2" w14:textId="001CB735" w:rsidR="003E6EDD" w:rsidRPr="00BD4081" w:rsidRDefault="00BD4081" w:rsidP="00BD4081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 w:eastAsia="ar-SA" w:bidi="ar-EG"/>
              </w:rPr>
              <w:t>T</w:t>
            </w:r>
            <w:r w:rsidRPr="00BD4081">
              <w:rPr>
                <w:rFonts w:asciiTheme="majorBidi" w:hAnsiTheme="majorBidi" w:cstheme="majorBidi"/>
                <w:b/>
                <w:bCs/>
                <w:lang w:val="en-US" w:eastAsia="ar-SA" w:bidi="ar-EG"/>
              </w:rPr>
              <w:t>he scientific development of the specialty and its impact on study plan.</w:t>
            </w:r>
          </w:p>
        </w:tc>
        <w:tc>
          <w:tcPr>
            <w:tcW w:w="3906" w:type="dxa"/>
          </w:tcPr>
          <w:p w14:paraId="417EE7A9" w14:textId="77777777" w:rsidR="003E6EDD" w:rsidRPr="0026641E" w:rsidRDefault="003E6EDD" w:rsidP="0082215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3C8A1ED4" w14:textId="77777777" w:rsidR="003E6EDD" w:rsidRPr="0026641E" w:rsidRDefault="003E6EDD" w:rsidP="0082215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19CD7C17" w14:textId="77777777" w:rsidR="003E6EDD" w:rsidRPr="0026641E" w:rsidRDefault="003E6EDD" w:rsidP="0082215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7B1E465C" w14:textId="77777777" w:rsidR="003E6EDD" w:rsidRPr="0026641E" w:rsidRDefault="003E6EDD" w:rsidP="0082215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37E269D" w14:textId="77777777" w:rsidR="003E6EDD" w:rsidRPr="0026641E" w:rsidRDefault="003E6EDD" w:rsidP="0082215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99C4428" w14:textId="77777777" w:rsidR="003E6EDD" w:rsidRPr="0026641E" w:rsidRDefault="003E6EDD" w:rsidP="0082215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6AEF7451" w14:textId="77777777" w:rsidR="003E6EDD" w:rsidRPr="0026641E" w:rsidRDefault="003E6EDD" w:rsidP="0082215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7F4E33B2" w14:textId="77777777" w:rsidR="003E6EDD" w:rsidRPr="0026641E" w:rsidRDefault="003E6EDD" w:rsidP="0082215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</w:tbl>
    <w:bookmarkEnd w:id="7"/>
    <w:p w14:paraId="4CC47E3A" w14:textId="20022BF0" w:rsidR="00BD4081" w:rsidRDefault="00BD4081" w:rsidP="00232CE3">
      <w:pPr>
        <w:pStyle w:val="ListParagraph"/>
        <w:numPr>
          <w:ilvl w:val="0"/>
          <w:numId w:val="14"/>
        </w:numPr>
        <w:ind w:left="142"/>
        <w:rPr>
          <w:rFonts w:asciiTheme="majorBidi" w:hAnsiTheme="majorBidi" w:cstheme="majorBidi"/>
          <w:b/>
          <w:bCs/>
          <w:sz w:val="24"/>
          <w:szCs w:val="24"/>
          <w:lang w:eastAsia="ar-SA"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 w:eastAsia="ar-SA"/>
        </w:rPr>
        <w:lastRenderedPageBreak/>
        <w:t xml:space="preserve">Review the results of measuring the learning outcomes, the performance indicators, teaching strategies and methods of evaluation in light </w:t>
      </w:r>
      <w:r w:rsidR="00232CE3">
        <w:rPr>
          <w:rFonts w:asciiTheme="majorBidi" w:hAnsiTheme="majorBidi" w:cstheme="majorBidi"/>
          <w:b/>
          <w:bCs/>
          <w:sz w:val="24"/>
          <w:szCs w:val="24"/>
          <w:lang w:val="en-US" w:eastAsia="ar-SA"/>
        </w:rPr>
        <w:t>o</w:t>
      </w:r>
      <w:r>
        <w:rPr>
          <w:rFonts w:asciiTheme="majorBidi" w:hAnsiTheme="majorBidi" w:cstheme="majorBidi"/>
          <w:b/>
          <w:bCs/>
          <w:sz w:val="24"/>
          <w:szCs w:val="24"/>
          <w:lang w:val="en-US" w:eastAsia="ar-SA"/>
        </w:rPr>
        <w:t xml:space="preserve">f the scientific and technological developments and teaching strategies </w:t>
      </w:r>
      <w:r>
        <w:rPr>
          <w:rFonts w:asciiTheme="majorBidi" w:hAnsiTheme="majorBidi" w:cstheme="majorBidi"/>
          <w:b/>
          <w:bCs/>
          <w:sz w:val="24"/>
          <w:szCs w:val="24"/>
          <w:lang w:eastAsia="ar-SA" w:bidi="ar-EG"/>
        </w:rPr>
        <w:t>of assessment at the national, regional and international</w:t>
      </w:r>
      <w:r w:rsidR="00232CE3">
        <w:rPr>
          <w:rFonts w:asciiTheme="majorBidi" w:hAnsiTheme="majorBidi" w:cstheme="majorBidi"/>
          <w:b/>
          <w:bCs/>
          <w:sz w:val="24"/>
          <w:szCs w:val="24"/>
          <w:lang w:eastAsia="ar-SA" w:bidi="ar-EG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eastAsia="ar-SA" w:bidi="ar-EG"/>
        </w:rPr>
        <w:t>level,</w:t>
      </w:r>
      <w:r w:rsidR="00232CE3">
        <w:rPr>
          <w:rFonts w:asciiTheme="majorBidi" w:hAnsiTheme="majorBidi" w:cstheme="majorBidi"/>
          <w:b/>
          <w:bCs/>
          <w:sz w:val="24"/>
          <w:szCs w:val="24"/>
          <w:lang w:eastAsia="ar-SA" w:bidi="ar-EG"/>
        </w:rPr>
        <w:t xml:space="preserve"> and review its action plans </w:t>
      </w:r>
    </w:p>
    <w:tbl>
      <w:tblPr>
        <w:tblpPr w:leftFromText="180" w:rightFromText="180" w:vertAnchor="page" w:horzAnchor="margin" w:tblpXSpec="center" w:tblpY="3001"/>
        <w:tblW w:w="14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06"/>
        <w:gridCol w:w="3544"/>
        <w:gridCol w:w="709"/>
        <w:gridCol w:w="992"/>
        <w:gridCol w:w="709"/>
        <w:gridCol w:w="1701"/>
        <w:gridCol w:w="567"/>
        <w:gridCol w:w="699"/>
        <w:gridCol w:w="851"/>
      </w:tblGrid>
      <w:tr w:rsidR="00BD4081" w:rsidRPr="0026641E" w14:paraId="41F834A0" w14:textId="77777777" w:rsidTr="00232CE3">
        <w:trPr>
          <w:trHeight w:val="563"/>
        </w:trPr>
        <w:tc>
          <w:tcPr>
            <w:tcW w:w="567" w:type="dxa"/>
            <w:vMerge w:val="restart"/>
            <w:textDirection w:val="btLr"/>
            <w:vAlign w:val="center"/>
          </w:tcPr>
          <w:p w14:paraId="292B643E" w14:textId="77777777" w:rsidR="00BD4081" w:rsidRPr="0026641E" w:rsidRDefault="00BD4081" w:rsidP="00226F5D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bookmarkStart w:id="8" w:name="_Hlk29471696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Inputs</w:t>
            </w:r>
          </w:p>
        </w:tc>
        <w:tc>
          <w:tcPr>
            <w:tcW w:w="4106" w:type="dxa"/>
            <w:vAlign w:val="center"/>
          </w:tcPr>
          <w:p w14:paraId="00B16AF4" w14:textId="77777777" w:rsidR="00BD4081" w:rsidRPr="0026641E" w:rsidRDefault="00BD4081" w:rsidP="00226F5D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Recommendation</w:t>
            </w:r>
          </w:p>
        </w:tc>
        <w:tc>
          <w:tcPr>
            <w:tcW w:w="9772" w:type="dxa"/>
            <w:gridSpan w:val="8"/>
          </w:tcPr>
          <w:p w14:paraId="3160D09C" w14:textId="77777777" w:rsidR="00BD4081" w:rsidRPr="0026641E" w:rsidRDefault="00BD4081" w:rsidP="00226F5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  <w:p w14:paraId="6A2FAC77" w14:textId="77777777" w:rsidR="00BD4081" w:rsidRPr="0026641E" w:rsidRDefault="00BD4081" w:rsidP="00226F5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BD4081" w:rsidRPr="0026641E" w14:paraId="7F45220A" w14:textId="77777777" w:rsidTr="00232CE3">
        <w:trPr>
          <w:trHeight w:val="463"/>
        </w:trPr>
        <w:tc>
          <w:tcPr>
            <w:tcW w:w="567" w:type="dxa"/>
            <w:vMerge/>
            <w:textDirection w:val="btLr"/>
            <w:vAlign w:val="center"/>
          </w:tcPr>
          <w:p w14:paraId="6A07A2C2" w14:textId="77777777" w:rsidR="00BD4081" w:rsidRPr="0026641E" w:rsidRDefault="00BD4081" w:rsidP="00226F5D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4106" w:type="dxa"/>
            <w:vAlign w:val="center"/>
          </w:tcPr>
          <w:p w14:paraId="41FBD500" w14:textId="77777777" w:rsidR="00BD4081" w:rsidRPr="0026641E" w:rsidRDefault="00BD4081" w:rsidP="00226F5D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Responsible Person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</w:p>
        </w:tc>
        <w:tc>
          <w:tcPr>
            <w:tcW w:w="9772" w:type="dxa"/>
            <w:gridSpan w:val="8"/>
          </w:tcPr>
          <w:p w14:paraId="752749BF" w14:textId="77777777" w:rsidR="00BD4081" w:rsidRPr="0026641E" w:rsidRDefault="00BD4081" w:rsidP="00226F5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BD4081" w:rsidRPr="0026641E" w14:paraId="1937FD8E" w14:textId="77777777" w:rsidTr="00232CE3">
        <w:trPr>
          <w:trHeight w:val="507"/>
        </w:trPr>
        <w:tc>
          <w:tcPr>
            <w:tcW w:w="567" w:type="dxa"/>
            <w:vMerge/>
            <w:textDirection w:val="btLr"/>
          </w:tcPr>
          <w:p w14:paraId="1A37CB01" w14:textId="77777777" w:rsidR="00BD4081" w:rsidRPr="0026641E" w:rsidRDefault="00BD4081" w:rsidP="00226F5D">
            <w:pPr>
              <w:bidi/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06" w:type="dxa"/>
            <w:vAlign w:val="center"/>
          </w:tcPr>
          <w:p w14:paraId="69739218" w14:textId="77777777" w:rsidR="00BD4081" w:rsidRPr="0026641E" w:rsidRDefault="00BD4081" w:rsidP="00226F5D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Resources and Support Required</w:t>
            </w:r>
          </w:p>
        </w:tc>
        <w:tc>
          <w:tcPr>
            <w:tcW w:w="9772" w:type="dxa"/>
            <w:gridSpan w:val="8"/>
            <w:vAlign w:val="center"/>
          </w:tcPr>
          <w:p w14:paraId="11B88D6B" w14:textId="77777777" w:rsidR="00BD4081" w:rsidRPr="0026641E" w:rsidRDefault="00BD4081" w:rsidP="00226F5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 w:rsidRPr="0026641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70160E85" w14:textId="77777777" w:rsidR="00BD4081" w:rsidRPr="0026641E" w:rsidRDefault="00BD4081" w:rsidP="00226F5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BD4081" w:rsidRPr="0026641E" w14:paraId="2A2BE55F" w14:textId="77777777" w:rsidTr="00232CE3">
        <w:trPr>
          <w:trHeight w:val="746"/>
        </w:trPr>
        <w:tc>
          <w:tcPr>
            <w:tcW w:w="567" w:type="dxa"/>
            <w:vMerge/>
            <w:textDirection w:val="btLr"/>
          </w:tcPr>
          <w:p w14:paraId="1406E02B" w14:textId="77777777" w:rsidR="00BD4081" w:rsidRPr="0026641E" w:rsidRDefault="00BD4081" w:rsidP="00226F5D">
            <w:pPr>
              <w:bidi/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06" w:type="dxa"/>
            <w:vAlign w:val="center"/>
          </w:tcPr>
          <w:p w14:paraId="66D29235" w14:textId="77777777" w:rsidR="00BD4081" w:rsidRPr="0026641E" w:rsidRDefault="00BD4081" w:rsidP="00226F5D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Projected Timeline to achieve the Recommendation</w:t>
            </w:r>
          </w:p>
        </w:tc>
        <w:tc>
          <w:tcPr>
            <w:tcW w:w="9772" w:type="dxa"/>
            <w:gridSpan w:val="8"/>
          </w:tcPr>
          <w:p w14:paraId="373FEB1F" w14:textId="77777777" w:rsidR="00BD4081" w:rsidRPr="0026641E" w:rsidRDefault="00BD4081" w:rsidP="00226F5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BD4081" w:rsidRPr="0026641E" w14:paraId="14F2E526" w14:textId="77777777" w:rsidTr="00232CE3">
        <w:tc>
          <w:tcPr>
            <w:tcW w:w="567" w:type="dxa"/>
            <w:vMerge w:val="restart"/>
            <w:textDirection w:val="btLr"/>
            <w:vAlign w:val="center"/>
          </w:tcPr>
          <w:p w14:paraId="710B3092" w14:textId="77777777" w:rsidR="00BD4081" w:rsidRPr="0026641E" w:rsidRDefault="00BD4081" w:rsidP="00226F5D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Outcomes</w:t>
            </w:r>
          </w:p>
        </w:tc>
        <w:tc>
          <w:tcPr>
            <w:tcW w:w="4106" w:type="dxa"/>
            <w:vMerge w:val="restart"/>
            <w:vAlign w:val="center"/>
          </w:tcPr>
          <w:p w14:paraId="555340AE" w14:textId="77777777" w:rsidR="00BD4081" w:rsidRPr="0026641E" w:rsidRDefault="00BD4081" w:rsidP="00226F5D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Discussion Topics</w:t>
            </w:r>
          </w:p>
        </w:tc>
        <w:tc>
          <w:tcPr>
            <w:tcW w:w="3544" w:type="dxa"/>
            <w:vMerge w:val="restart"/>
            <w:vAlign w:val="center"/>
          </w:tcPr>
          <w:p w14:paraId="75E545EC" w14:textId="77777777" w:rsidR="00BD4081" w:rsidRPr="0026641E" w:rsidRDefault="00BD4081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Decisions and Actions</w:t>
            </w:r>
          </w:p>
        </w:tc>
        <w:tc>
          <w:tcPr>
            <w:tcW w:w="2410" w:type="dxa"/>
            <w:gridSpan w:val="3"/>
          </w:tcPr>
          <w:p w14:paraId="77B87275" w14:textId="77777777" w:rsidR="00BD4081" w:rsidRPr="0026641E" w:rsidRDefault="00BD4081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Timeline</w:t>
            </w:r>
          </w:p>
        </w:tc>
        <w:tc>
          <w:tcPr>
            <w:tcW w:w="1701" w:type="dxa"/>
            <w:vMerge w:val="restart"/>
            <w:vAlign w:val="center"/>
          </w:tcPr>
          <w:p w14:paraId="7A0BD8ED" w14:textId="77777777" w:rsidR="00BD4081" w:rsidRDefault="00BD4081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Responsibility</w:t>
            </w:r>
          </w:p>
          <w:p w14:paraId="338E07FD" w14:textId="77777777" w:rsidR="00BD4081" w:rsidRPr="0026641E" w:rsidRDefault="00BD4081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117" w:type="dxa"/>
            <w:gridSpan w:val="3"/>
          </w:tcPr>
          <w:p w14:paraId="6AD5538B" w14:textId="77777777" w:rsidR="00BD4081" w:rsidRPr="0082215B" w:rsidRDefault="00BD4081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82215B">
              <w:rPr>
                <w:rFonts w:asciiTheme="majorBidi" w:hAnsiTheme="majorBidi" w:cstheme="majorBidi"/>
                <w:b/>
                <w:bCs/>
                <w:lang w:val="en-US"/>
              </w:rPr>
              <w:t>Implementation Status</w:t>
            </w:r>
          </w:p>
        </w:tc>
      </w:tr>
      <w:tr w:rsidR="00232CE3" w:rsidRPr="0026641E" w14:paraId="51E522BC" w14:textId="77777777" w:rsidTr="00232CE3">
        <w:trPr>
          <w:cantSplit/>
          <w:trHeight w:val="1373"/>
        </w:trPr>
        <w:tc>
          <w:tcPr>
            <w:tcW w:w="567" w:type="dxa"/>
            <w:vMerge/>
            <w:textDirection w:val="btLr"/>
            <w:vAlign w:val="center"/>
          </w:tcPr>
          <w:p w14:paraId="454D9AC7" w14:textId="77777777" w:rsidR="00BD4081" w:rsidRPr="0026641E" w:rsidRDefault="00BD4081" w:rsidP="00226F5D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4106" w:type="dxa"/>
            <w:vMerge/>
          </w:tcPr>
          <w:p w14:paraId="4D379211" w14:textId="77777777" w:rsidR="00BD4081" w:rsidRPr="0026641E" w:rsidRDefault="00BD4081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3544" w:type="dxa"/>
            <w:vMerge/>
          </w:tcPr>
          <w:p w14:paraId="67EB84D8" w14:textId="77777777" w:rsidR="00BD4081" w:rsidRPr="0026641E" w:rsidRDefault="00BD4081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5154372C" w14:textId="77777777" w:rsidR="00BD4081" w:rsidRPr="00A256E3" w:rsidRDefault="00BD4081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A256E3">
              <w:rPr>
                <w:rFonts w:asciiTheme="majorBidi" w:hAnsiTheme="majorBidi" w:cstheme="majorBidi"/>
                <w:b/>
                <w:bCs/>
                <w:lang w:val="en-US"/>
              </w:rPr>
              <w:t>Day</w:t>
            </w:r>
          </w:p>
        </w:tc>
        <w:tc>
          <w:tcPr>
            <w:tcW w:w="992" w:type="dxa"/>
            <w:vAlign w:val="center"/>
          </w:tcPr>
          <w:p w14:paraId="26D5719F" w14:textId="77777777" w:rsidR="00BD4081" w:rsidRPr="00A256E3" w:rsidRDefault="00BD4081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A256E3">
              <w:rPr>
                <w:rFonts w:asciiTheme="majorBidi" w:hAnsiTheme="majorBidi" w:cstheme="majorBidi"/>
                <w:b/>
                <w:bCs/>
                <w:lang w:val="en-US"/>
              </w:rPr>
              <w:t>Month</w:t>
            </w:r>
          </w:p>
        </w:tc>
        <w:tc>
          <w:tcPr>
            <w:tcW w:w="709" w:type="dxa"/>
            <w:vAlign w:val="center"/>
          </w:tcPr>
          <w:p w14:paraId="6574A40C" w14:textId="77777777" w:rsidR="00BD4081" w:rsidRPr="00A256E3" w:rsidRDefault="00BD4081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A256E3">
              <w:rPr>
                <w:rFonts w:asciiTheme="majorBidi" w:hAnsiTheme="majorBidi" w:cstheme="majorBidi"/>
                <w:b/>
                <w:bCs/>
                <w:lang w:val="en-US"/>
              </w:rPr>
              <w:t>Year</w:t>
            </w:r>
          </w:p>
        </w:tc>
        <w:tc>
          <w:tcPr>
            <w:tcW w:w="1701" w:type="dxa"/>
            <w:vMerge/>
          </w:tcPr>
          <w:p w14:paraId="46C63E8B" w14:textId="77777777" w:rsidR="00BD4081" w:rsidRPr="0026641E" w:rsidRDefault="00BD4081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3E5A40B3" w14:textId="77777777" w:rsidR="00BD4081" w:rsidRPr="003E6EDD" w:rsidRDefault="00BD4081" w:rsidP="00226F5D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3E6EDD">
              <w:rPr>
                <w:rFonts w:asciiTheme="majorBidi" w:hAnsiTheme="majorBidi" w:cstheme="majorBidi"/>
                <w:b/>
                <w:bCs/>
                <w:lang w:val="en-US"/>
              </w:rPr>
              <w:t>Started</w:t>
            </w:r>
          </w:p>
        </w:tc>
        <w:tc>
          <w:tcPr>
            <w:tcW w:w="699" w:type="dxa"/>
            <w:textDirection w:val="btLr"/>
            <w:vAlign w:val="center"/>
          </w:tcPr>
          <w:p w14:paraId="2770E394" w14:textId="77777777" w:rsidR="00BD4081" w:rsidRPr="003E6EDD" w:rsidRDefault="00BD4081" w:rsidP="00226F5D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3E6EDD">
              <w:rPr>
                <w:rFonts w:asciiTheme="majorBidi" w:hAnsiTheme="majorBidi" w:cstheme="majorBidi"/>
                <w:b/>
                <w:bCs/>
                <w:lang w:val="en-US"/>
              </w:rPr>
              <w:t>Not started</w:t>
            </w:r>
          </w:p>
        </w:tc>
        <w:tc>
          <w:tcPr>
            <w:tcW w:w="851" w:type="dxa"/>
            <w:textDirection w:val="btLr"/>
            <w:vAlign w:val="center"/>
          </w:tcPr>
          <w:p w14:paraId="30D7625C" w14:textId="77777777" w:rsidR="00BD4081" w:rsidRPr="0082215B" w:rsidRDefault="00BD4081" w:rsidP="00226F5D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82215B">
              <w:rPr>
                <w:rFonts w:asciiTheme="majorBidi" w:hAnsiTheme="majorBidi" w:cstheme="majorBidi"/>
                <w:b/>
                <w:bCs/>
                <w:lang w:val="en-US"/>
              </w:rPr>
              <w:t>Completed</w:t>
            </w:r>
          </w:p>
        </w:tc>
      </w:tr>
      <w:tr w:rsidR="00BD4081" w:rsidRPr="0026641E" w14:paraId="6C202520" w14:textId="77777777" w:rsidTr="00232CE3">
        <w:tc>
          <w:tcPr>
            <w:tcW w:w="567" w:type="dxa"/>
            <w:vMerge/>
          </w:tcPr>
          <w:p w14:paraId="5E7272CB" w14:textId="77777777" w:rsidR="00BD4081" w:rsidRPr="0026641E" w:rsidRDefault="00BD4081" w:rsidP="00226F5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06" w:type="dxa"/>
            <w:vMerge w:val="restart"/>
            <w:vAlign w:val="center"/>
          </w:tcPr>
          <w:p w14:paraId="67AAB02F" w14:textId="07F71B08" w:rsidR="00BD4081" w:rsidRPr="00232CE3" w:rsidRDefault="00232CE3" w:rsidP="00226F5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232CE3">
              <w:rPr>
                <w:rFonts w:asciiTheme="majorBidi" w:hAnsiTheme="majorBidi" w:cstheme="majorBidi"/>
                <w:b/>
                <w:bCs/>
                <w:lang w:val="en-US" w:eastAsia="ar-SA"/>
              </w:rPr>
              <w:t>Review the results of measuring the learning outcomes</w:t>
            </w:r>
          </w:p>
        </w:tc>
        <w:tc>
          <w:tcPr>
            <w:tcW w:w="3544" w:type="dxa"/>
          </w:tcPr>
          <w:p w14:paraId="1A35DE22" w14:textId="77777777" w:rsidR="00BD4081" w:rsidRPr="0026641E" w:rsidRDefault="00BD4081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1F9776C6" w14:textId="77777777" w:rsidR="00BD4081" w:rsidRPr="0026641E" w:rsidRDefault="00BD4081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10B45B28" w14:textId="77777777" w:rsidR="00BD4081" w:rsidRPr="0026641E" w:rsidRDefault="00BD4081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7219BD1C" w14:textId="77777777" w:rsidR="00BD4081" w:rsidRPr="0026641E" w:rsidRDefault="00BD4081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6078C21F" w14:textId="77777777" w:rsidR="00BD4081" w:rsidRPr="0026641E" w:rsidRDefault="00BD4081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13BC0F48" w14:textId="77777777" w:rsidR="00BD4081" w:rsidRPr="0026641E" w:rsidRDefault="00BD4081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30A305D7" w14:textId="77777777" w:rsidR="00BD4081" w:rsidRPr="0026641E" w:rsidRDefault="00BD4081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7923C3EC" w14:textId="77777777" w:rsidR="00BD4081" w:rsidRPr="0026641E" w:rsidRDefault="00BD4081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BD4081" w:rsidRPr="0026641E" w14:paraId="77279A54" w14:textId="77777777" w:rsidTr="00232CE3">
        <w:tc>
          <w:tcPr>
            <w:tcW w:w="567" w:type="dxa"/>
            <w:vMerge/>
          </w:tcPr>
          <w:p w14:paraId="283D2826" w14:textId="77777777" w:rsidR="00BD4081" w:rsidRPr="0026641E" w:rsidRDefault="00BD4081" w:rsidP="00226F5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06" w:type="dxa"/>
            <w:vMerge/>
            <w:vAlign w:val="center"/>
          </w:tcPr>
          <w:p w14:paraId="4D3A0675" w14:textId="77777777" w:rsidR="00BD4081" w:rsidRPr="00232CE3" w:rsidRDefault="00BD4081" w:rsidP="00226F5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3544" w:type="dxa"/>
          </w:tcPr>
          <w:p w14:paraId="46168960" w14:textId="77777777" w:rsidR="00BD4081" w:rsidRPr="0026641E" w:rsidRDefault="00BD4081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69A0FDAA" w14:textId="77777777" w:rsidR="00BD4081" w:rsidRPr="0026641E" w:rsidRDefault="00BD4081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60306222" w14:textId="77777777" w:rsidR="00BD4081" w:rsidRPr="0026641E" w:rsidRDefault="00BD4081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3B31AA76" w14:textId="77777777" w:rsidR="00BD4081" w:rsidRPr="0026641E" w:rsidRDefault="00BD4081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7B655139" w14:textId="77777777" w:rsidR="00BD4081" w:rsidRPr="0026641E" w:rsidRDefault="00BD4081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78E9E82C" w14:textId="77777777" w:rsidR="00BD4081" w:rsidRPr="0026641E" w:rsidRDefault="00BD4081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407CD28D" w14:textId="77777777" w:rsidR="00BD4081" w:rsidRPr="0026641E" w:rsidRDefault="00BD4081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0FA63ABA" w14:textId="77777777" w:rsidR="00BD4081" w:rsidRPr="0026641E" w:rsidRDefault="00BD4081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BD4081" w:rsidRPr="0026641E" w14:paraId="13B3CC0A" w14:textId="77777777" w:rsidTr="00232CE3">
        <w:tc>
          <w:tcPr>
            <w:tcW w:w="567" w:type="dxa"/>
            <w:vMerge/>
          </w:tcPr>
          <w:p w14:paraId="45588186" w14:textId="77777777" w:rsidR="00BD4081" w:rsidRPr="0026641E" w:rsidRDefault="00BD4081" w:rsidP="00226F5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06" w:type="dxa"/>
            <w:vAlign w:val="center"/>
          </w:tcPr>
          <w:p w14:paraId="6F6DD901" w14:textId="62D58E06" w:rsidR="00BD4081" w:rsidRPr="00232CE3" w:rsidRDefault="00232CE3" w:rsidP="00226F5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 w:eastAsia="ar-SA"/>
              </w:rPr>
              <w:t>T</w:t>
            </w:r>
            <w:r w:rsidRPr="00232CE3">
              <w:rPr>
                <w:rFonts w:asciiTheme="majorBidi" w:hAnsiTheme="majorBidi" w:cstheme="majorBidi"/>
                <w:b/>
                <w:bCs/>
                <w:lang w:val="en-US" w:eastAsia="ar-SA"/>
              </w:rPr>
              <w:t>he performance indicators</w:t>
            </w:r>
          </w:p>
        </w:tc>
        <w:tc>
          <w:tcPr>
            <w:tcW w:w="3544" w:type="dxa"/>
          </w:tcPr>
          <w:p w14:paraId="642AE7B5" w14:textId="77777777" w:rsidR="00BD4081" w:rsidRPr="0026641E" w:rsidRDefault="00BD4081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5D07FDC4" w14:textId="77777777" w:rsidR="00BD4081" w:rsidRPr="0026641E" w:rsidRDefault="00BD4081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169F4171" w14:textId="77777777" w:rsidR="00BD4081" w:rsidRPr="0026641E" w:rsidRDefault="00BD4081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769E3B7A" w14:textId="77777777" w:rsidR="00BD4081" w:rsidRPr="0026641E" w:rsidRDefault="00BD4081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2F5CB6B3" w14:textId="77777777" w:rsidR="00BD4081" w:rsidRPr="0026641E" w:rsidRDefault="00BD4081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12D9C2C7" w14:textId="77777777" w:rsidR="00BD4081" w:rsidRPr="0026641E" w:rsidRDefault="00BD4081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4712064A" w14:textId="77777777" w:rsidR="00BD4081" w:rsidRPr="0026641E" w:rsidRDefault="00BD4081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19880EFD" w14:textId="77777777" w:rsidR="00BD4081" w:rsidRPr="0026641E" w:rsidRDefault="00BD4081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BD4081" w:rsidRPr="0026641E" w14:paraId="07E0D899" w14:textId="77777777" w:rsidTr="00232CE3">
        <w:tc>
          <w:tcPr>
            <w:tcW w:w="567" w:type="dxa"/>
            <w:vMerge/>
          </w:tcPr>
          <w:p w14:paraId="73A76416" w14:textId="77777777" w:rsidR="00BD4081" w:rsidRPr="0026641E" w:rsidRDefault="00BD4081" w:rsidP="00226F5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06" w:type="dxa"/>
            <w:vAlign w:val="center"/>
          </w:tcPr>
          <w:p w14:paraId="77B792A1" w14:textId="2FAFC83F" w:rsidR="00BD4081" w:rsidRPr="00232CE3" w:rsidRDefault="00232CE3" w:rsidP="00226F5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 w:eastAsia="ar-SA"/>
              </w:rPr>
              <w:t>T</w:t>
            </w:r>
            <w:r w:rsidRPr="00232CE3">
              <w:rPr>
                <w:rFonts w:asciiTheme="majorBidi" w:hAnsiTheme="majorBidi" w:cstheme="majorBidi"/>
                <w:b/>
                <w:bCs/>
                <w:lang w:val="en-US" w:eastAsia="ar-SA"/>
              </w:rPr>
              <w:t>eaching strategies and methods of evaluation in</w:t>
            </w:r>
            <w:r>
              <w:rPr>
                <w:rFonts w:asciiTheme="majorBidi" w:hAnsiTheme="majorBidi" w:cstheme="majorBidi"/>
                <w:b/>
                <w:bCs/>
                <w:lang w:val="en-US" w:eastAsia="ar-SA"/>
              </w:rPr>
              <w:t xml:space="preserve"> </w:t>
            </w:r>
            <w:r w:rsidRPr="00232CE3">
              <w:rPr>
                <w:rFonts w:asciiTheme="majorBidi" w:hAnsiTheme="majorBidi" w:cstheme="majorBidi"/>
                <w:b/>
                <w:bCs/>
                <w:lang w:val="en-US" w:eastAsia="ar-SA"/>
              </w:rPr>
              <w:t xml:space="preserve">light of the scientific and technological developments and teaching strategies </w:t>
            </w:r>
            <w:r w:rsidRPr="00232CE3">
              <w:rPr>
                <w:rFonts w:asciiTheme="majorBidi" w:hAnsiTheme="majorBidi" w:cstheme="majorBidi"/>
                <w:b/>
                <w:bCs/>
                <w:lang w:eastAsia="ar-SA" w:bidi="ar-EG"/>
              </w:rPr>
              <w:t>of assessment at the national, regional and international level</w:t>
            </w:r>
          </w:p>
        </w:tc>
        <w:tc>
          <w:tcPr>
            <w:tcW w:w="3544" w:type="dxa"/>
          </w:tcPr>
          <w:p w14:paraId="58812764" w14:textId="77777777" w:rsidR="00BD4081" w:rsidRPr="0026641E" w:rsidRDefault="00BD4081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6DD11FBC" w14:textId="77777777" w:rsidR="00BD4081" w:rsidRPr="0026641E" w:rsidRDefault="00BD4081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0ABB6B88" w14:textId="77777777" w:rsidR="00BD4081" w:rsidRPr="0026641E" w:rsidRDefault="00BD4081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5318FA2D" w14:textId="77777777" w:rsidR="00BD4081" w:rsidRPr="0026641E" w:rsidRDefault="00BD4081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00426BEA" w14:textId="77777777" w:rsidR="00BD4081" w:rsidRPr="0026641E" w:rsidRDefault="00BD4081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0F32A223" w14:textId="77777777" w:rsidR="00BD4081" w:rsidRPr="0026641E" w:rsidRDefault="00BD4081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2482E00D" w14:textId="77777777" w:rsidR="00BD4081" w:rsidRPr="0026641E" w:rsidRDefault="00BD4081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4BDA1192" w14:textId="77777777" w:rsidR="00BD4081" w:rsidRPr="0026641E" w:rsidRDefault="00BD4081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BD4081" w:rsidRPr="0026641E" w14:paraId="25962D39" w14:textId="77777777" w:rsidTr="00232CE3">
        <w:tc>
          <w:tcPr>
            <w:tcW w:w="567" w:type="dxa"/>
            <w:vMerge/>
          </w:tcPr>
          <w:p w14:paraId="57E20ECB" w14:textId="77777777" w:rsidR="00BD4081" w:rsidRPr="0026641E" w:rsidRDefault="00BD4081" w:rsidP="00226F5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06" w:type="dxa"/>
            <w:vAlign w:val="center"/>
          </w:tcPr>
          <w:p w14:paraId="165E57D7" w14:textId="2E59D9D8" w:rsidR="00BD4081" w:rsidRPr="00232CE3" w:rsidRDefault="00232CE3" w:rsidP="00226F5D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lang w:val="en-US" w:bidi="ar-EG"/>
              </w:rPr>
            </w:pPr>
            <w:r w:rsidRPr="00232CE3">
              <w:rPr>
                <w:rFonts w:asciiTheme="majorBidi" w:hAnsiTheme="majorBidi" w:cstheme="majorBidi"/>
                <w:b/>
                <w:bCs/>
                <w:lang w:eastAsia="ar-SA" w:bidi="ar-EG"/>
              </w:rPr>
              <w:t xml:space="preserve">Review the action plans of teaching strategies and evaluation methods </w:t>
            </w:r>
          </w:p>
        </w:tc>
        <w:tc>
          <w:tcPr>
            <w:tcW w:w="3544" w:type="dxa"/>
          </w:tcPr>
          <w:p w14:paraId="3C5CA1A2" w14:textId="77777777" w:rsidR="00BD4081" w:rsidRPr="0026641E" w:rsidRDefault="00BD4081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48B1851D" w14:textId="77777777" w:rsidR="00BD4081" w:rsidRPr="0026641E" w:rsidRDefault="00BD4081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D4C8B64" w14:textId="77777777" w:rsidR="00BD4081" w:rsidRPr="0026641E" w:rsidRDefault="00BD4081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5C8C5DB5" w14:textId="77777777" w:rsidR="00BD4081" w:rsidRPr="0026641E" w:rsidRDefault="00BD4081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0FF3D58E" w14:textId="77777777" w:rsidR="00BD4081" w:rsidRPr="0026641E" w:rsidRDefault="00BD4081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1854522D" w14:textId="77777777" w:rsidR="00BD4081" w:rsidRPr="0026641E" w:rsidRDefault="00BD4081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75E1348D" w14:textId="77777777" w:rsidR="00BD4081" w:rsidRPr="0026641E" w:rsidRDefault="00BD4081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5BAA0BDE" w14:textId="77777777" w:rsidR="00BD4081" w:rsidRPr="0026641E" w:rsidRDefault="00BD4081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</w:tbl>
    <w:bookmarkEnd w:id="8"/>
    <w:p w14:paraId="4252A35F" w14:textId="626FB5B8" w:rsidR="00133E39" w:rsidRDefault="00232CE3" w:rsidP="00232CE3">
      <w:pPr>
        <w:pStyle w:val="ListParagraph"/>
        <w:numPr>
          <w:ilvl w:val="0"/>
          <w:numId w:val="14"/>
        </w:numPr>
        <w:ind w:left="-217"/>
        <w:rPr>
          <w:rFonts w:asciiTheme="majorBidi" w:hAnsiTheme="majorBidi" w:cstheme="majorBidi"/>
          <w:b/>
          <w:bCs/>
          <w:sz w:val="24"/>
          <w:szCs w:val="24"/>
          <w:lang w:eastAsia="ar-SA"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eastAsia="ar-SA" w:bidi="ar-EG"/>
        </w:rPr>
        <w:lastRenderedPageBreak/>
        <w:t xml:space="preserve">Review and develop research policy and plans, </w:t>
      </w:r>
      <w:r w:rsidR="002B69C9">
        <w:rPr>
          <w:rFonts w:asciiTheme="majorBidi" w:hAnsiTheme="majorBidi" w:cstheme="majorBidi"/>
          <w:b/>
          <w:bCs/>
        </w:rPr>
        <w:t xml:space="preserve">develop </w:t>
      </w:r>
      <w:r w:rsidR="00F718C7" w:rsidRPr="00F718C7">
        <w:rPr>
          <w:rFonts w:asciiTheme="majorBidi" w:hAnsiTheme="majorBidi" w:cstheme="majorBidi"/>
          <w:b/>
          <w:bCs/>
          <w:lang w:val="en-US"/>
        </w:rPr>
        <w:t>the research production of faculty and students</w:t>
      </w:r>
      <w:r w:rsidR="00F718C7">
        <w:rPr>
          <w:rFonts w:asciiTheme="majorBidi" w:hAnsiTheme="majorBidi" w:cstheme="majorBidi"/>
          <w:b/>
          <w:bCs/>
          <w:sz w:val="24"/>
          <w:szCs w:val="24"/>
          <w:lang w:eastAsia="ar-SA" w:bidi="ar-EG"/>
        </w:rPr>
        <w:t xml:space="preserve"> in the specialty as well as local, regional  and international community in quantity and quality; establishment of research partnerships to finance and market the research and innovation; develop career and research fields of faculty and student and create opportunities for research's partnerships, conferences and symposia </w:t>
      </w:r>
    </w:p>
    <w:p w14:paraId="796EE33C" w14:textId="4EF70F20" w:rsidR="00133E39" w:rsidRDefault="00133E39" w:rsidP="00133E39">
      <w:pPr>
        <w:pStyle w:val="ListParagraph"/>
        <w:bidi/>
        <w:ind w:left="394"/>
        <w:rPr>
          <w:rFonts w:asciiTheme="majorBidi" w:hAnsiTheme="majorBidi" w:cstheme="majorBidi"/>
          <w:b/>
          <w:bCs/>
          <w:sz w:val="24"/>
          <w:szCs w:val="24"/>
          <w:lang w:eastAsia="ar-SA"/>
        </w:rPr>
      </w:pPr>
    </w:p>
    <w:tbl>
      <w:tblPr>
        <w:tblpPr w:leftFromText="180" w:rightFromText="180" w:vertAnchor="page" w:horzAnchor="margin" w:tblpY="3481"/>
        <w:tblW w:w="14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4"/>
        <w:gridCol w:w="2126"/>
        <w:gridCol w:w="709"/>
        <w:gridCol w:w="992"/>
        <w:gridCol w:w="709"/>
        <w:gridCol w:w="1701"/>
        <w:gridCol w:w="567"/>
        <w:gridCol w:w="699"/>
        <w:gridCol w:w="851"/>
      </w:tblGrid>
      <w:tr w:rsidR="00F718C7" w:rsidRPr="0026641E" w14:paraId="35E6ADCB" w14:textId="77777777" w:rsidTr="002B69C9">
        <w:trPr>
          <w:trHeight w:val="563"/>
        </w:trPr>
        <w:tc>
          <w:tcPr>
            <w:tcW w:w="567" w:type="dxa"/>
            <w:vMerge w:val="restart"/>
            <w:textDirection w:val="btLr"/>
            <w:vAlign w:val="center"/>
          </w:tcPr>
          <w:p w14:paraId="692A3573" w14:textId="77777777" w:rsidR="00F718C7" w:rsidRPr="0026641E" w:rsidRDefault="00F718C7" w:rsidP="00F718C7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Inputs</w:t>
            </w:r>
          </w:p>
        </w:tc>
        <w:tc>
          <w:tcPr>
            <w:tcW w:w="5524" w:type="dxa"/>
            <w:vAlign w:val="center"/>
          </w:tcPr>
          <w:p w14:paraId="13517497" w14:textId="77777777" w:rsidR="00F718C7" w:rsidRPr="0026641E" w:rsidRDefault="00F718C7" w:rsidP="00F718C7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Recommendation</w:t>
            </w:r>
          </w:p>
        </w:tc>
        <w:tc>
          <w:tcPr>
            <w:tcW w:w="8354" w:type="dxa"/>
            <w:gridSpan w:val="8"/>
          </w:tcPr>
          <w:p w14:paraId="36F28957" w14:textId="77777777" w:rsidR="00F718C7" w:rsidRPr="0026641E" w:rsidRDefault="00F718C7" w:rsidP="00F718C7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  <w:p w14:paraId="118BA932" w14:textId="77777777" w:rsidR="00F718C7" w:rsidRPr="0026641E" w:rsidRDefault="00F718C7" w:rsidP="00F718C7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F718C7" w:rsidRPr="0026641E" w14:paraId="6EDAFB59" w14:textId="77777777" w:rsidTr="002B69C9">
        <w:trPr>
          <w:trHeight w:val="463"/>
        </w:trPr>
        <w:tc>
          <w:tcPr>
            <w:tcW w:w="567" w:type="dxa"/>
            <w:vMerge/>
            <w:textDirection w:val="btLr"/>
            <w:vAlign w:val="center"/>
          </w:tcPr>
          <w:p w14:paraId="6DA61B49" w14:textId="77777777" w:rsidR="00F718C7" w:rsidRPr="0026641E" w:rsidRDefault="00F718C7" w:rsidP="00F718C7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5524" w:type="dxa"/>
            <w:vAlign w:val="center"/>
          </w:tcPr>
          <w:p w14:paraId="1871B7DB" w14:textId="77777777" w:rsidR="00F718C7" w:rsidRPr="0026641E" w:rsidRDefault="00F718C7" w:rsidP="00F718C7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Responsible Person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</w:p>
        </w:tc>
        <w:tc>
          <w:tcPr>
            <w:tcW w:w="8354" w:type="dxa"/>
            <w:gridSpan w:val="8"/>
          </w:tcPr>
          <w:p w14:paraId="5DA71B9B" w14:textId="77777777" w:rsidR="00F718C7" w:rsidRPr="0026641E" w:rsidRDefault="00F718C7" w:rsidP="00F718C7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F718C7" w:rsidRPr="0026641E" w14:paraId="22F6E22B" w14:textId="77777777" w:rsidTr="002B69C9">
        <w:trPr>
          <w:trHeight w:val="507"/>
        </w:trPr>
        <w:tc>
          <w:tcPr>
            <w:tcW w:w="567" w:type="dxa"/>
            <w:vMerge/>
            <w:textDirection w:val="btLr"/>
          </w:tcPr>
          <w:p w14:paraId="61E970B4" w14:textId="77777777" w:rsidR="00F718C7" w:rsidRPr="0026641E" w:rsidRDefault="00F718C7" w:rsidP="00F718C7">
            <w:pPr>
              <w:bidi/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524" w:type="dxa"/>
            <w:vAlign w:val="center"/>
          </w:tcPr>
          <w:p w14:paraId="53958E78" w14:textId="77777777" w:rsidR="00F718C7" w:rsidRPr="0026641E" w:rsidRDefault="00F718C7" w:rsidP="00F718C7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Resources and Support Required</w:t>
            </w:r>
          </w:p>
        </w:tc>
        <w:tc>
          <w:tcPr>
            <w:tcW w:w="8354" w:type="dxa"/>
            <w:gridSpan w:val="8"/>
            <w:vAlign w:val="center"/>
          </w:tcPr>
          <w:p w14:paraId="2B876CB5" w14:textId="77777777" w:rsidR="00F718C7" w:rsidRPr="0026641E" w:rsidRDefault="00F718C7" w:rsidP="00F718C7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 w:rsidRPr="0026641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056230CD" w14:textId="77777777" w:rsidR="00F718C7" w:rsidRPr="0026641E" w:rsidRDefault="00F718C7" w:rsidP="00F718C7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F718C7" w:rsidRPr="0026641E" w14:paraId="646278B6" w14:textId="77777777" w:rsidTr="002B69C9">
        <w:trPr>
          <w:trHeight w:val="746"/>
        </w:trPr>
        <w:tc>
          <w:tcPr>
            <w:tcW w:w="567" w:type="dxa"/>
            <w:vMerge/>
            <w:textDirection w:val="btLr"/>
          </w:tcPr>
          <w:p w14:paraId="744F6036" w14:textId="77777777" w:rsidR="00F718C7" w:rsidRPr="0026641E" w:rsidRDefault="00F718C7" w:rsidP="00F718C7">
            <w:pPr>
              <w:bidi/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524" w:type="dxa"/>
            <w:vAlign w:val="center"/>
          </w:tcPr>
          <w:p w14:paraId="242AFA98" w14:textId="77777777" w:rsidR="00F718C7" w:rsidRPr="0026641E" w:rsidRDefault="00F718C7" w:rsidP="00F718C7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Projected Timeline to achieve the Recommendation</w:t>
            </w:r>
          </w:p>
        </w:tc>
        <w:tc>
          <w:tcPr>
            <w:tcW w:w="8354" w:type="dxa"/>
            <w:gridSpan w:val="8"/>
          </w:tcPr>
          <w:p w14:paraId="1FDC602E" w14:textId="77777777" w:rsidR="00F718C7" w:rsidRPr="0026641E" w:rsidRDefault="00F718C7" w:rsidP="00F718C7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F718C7" w:rsidRPr="0026641E" w14:paraId="4BCBAE4B" w14:textId="77777777" w:rsidTr="002B69C9">
        <w:tc>
          <w:tcPr>
            <w:tcW w:w="567" w:type="dxa"/>
            <w:vMerge w:val="restart"/>
            <w:textDirection w:val="btLr"/>
            <w:vAlign w:val="center"/>
          </w:tcPr>
          <w:p w14:paraId="30BDBA35" w14:textId="77777777" w:rsidR="00F718C7" w:rsidRPr="0026641E" w:rsidRDefault="00F718C7" w:rsidP="00F718C7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Outcomes</w:t>
            </w:r>
          </w:p>
        </w:tc>
        <w:tc>
          <w:tcPr>
            <w:tcW w:w="5524" w:type="dxa"/>
            <w:vMerge w:val="restart"/>
            <w:vAlign w:val="center"/>
          </w:tcPr>
          <w:p w14:paraId="799D3FCB" w14:textId="77777777" w:rsidR="00F718C7" w:rsidRPr="0026641E" w:rsidRDefault="00F718C7" w:rsidP="00F718C7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Discussion Topics</w:t>
            </w:r>
          </w:p>
        </w:tc>
        <w:tc>
          <w:tcPr>
            <w:tcW w:w="2126" w:type="dxa"/>
            <w:vMerge w:val="restart"/>
            <w:vAlign w:val="center"/>
          </w:tcPr>
          <w:p w14:paraId="20A545F6" w14:textId="77777777" w:rsidR="00F718C7" w:rsidRPr="0026641E" w:rsidRDefault="00F718C7" w:rsidP="00F718C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Decisions and Actions</w:t>
            </w:r>
          </w:p>
        </w:tc>
        <w:tc>
          <w:tcPr>
            <w:tcW w:w="2410" w:type="dxa"/>
            <w:gridSpan w:val="3"/>
          </w:tcPr>
          <w:p w14:paraId="7F79A18A" w14:textId="77777777" w:rsidR="00F718C7" w:rsidRPr="0026641E" w:rsidRDefault="00F718C7" w:rsidP="00F718C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Timeline</w:t>
            </w:r>
          </w:p>
        </w:tc>
        <w:tc>
          <w:tcPr>
            <w:tcW w:w="1701" w:type="dxa"/>
            <w:vMerge w:val="restart"/>
            <w:vAlign w:val="center"/>
          </w:tcPr>
          <w:p w14:paraId="78372DA8" w14:textId="77777777" w:rsidR="00F718C7" w:rsidRDefault="00F718C7" w:rsidP="00F718C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Responsibility</w:t>
            </w:r>
          </w:p>
          <w:p w14:paraId="77DF700D" w14:textId="77777777" w:rsidR="00F718C7" w:rsidRPr="0026641E" w:rsidRDefault="00F718C7" w:rsidP="00F718C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117" w:type="dxa"/>
            <w:gridSpan w:val="3"/>
          </w:tcPr>
          <w:p w14:paraId="51DAA3D3" w14:textId="77777777" w:rsidR="00F718C7" w:rsidRPr="0082215B" w:rsidRDefault="00F718C7" w:rsidP="00F718C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82215B">
              <w:rPr>
                <w:rFonts w:asciiTheme="majorBidi" w:hAnsiTheme="majorBidi" w:cstheme="majorBidi"/>
                <w:b/>
                <w:bCs/>
                <w:lang w:val="en-US"/>
              </w:rPr>
              <w:t>Implementation Status</w:t>
            </w:r>
          </w:p>
        </w:tc>
      </w:tr>
      <w:tr w:rsidR="00F718C7" w:rsidRPr="0026641E" w14:paraId="42BC957C" w14:textId="77777777" w:rsidTr="002B69C9">
        <w:trPr>
          <w:cantSplit/>
          <w:trHeight w:val="1373"/>
        </w:trPr>
        <w:tc>
          <w:tcPr>
            <w:tcW w:w="567" w:type="dxa"/>
            <w:vMerge/>
            <w:textDirection w:val="btLr"/>
            <w:vAlign w:val="center"/>
          </w:tcPr>
          <w:p w14:paraId="5FEA4883" w14:textId="77777777" w:rsidR="00F718C7" w:rsidRPr="0026641E" w:rsidRDefault="00F718C7" w:rsidP="00F718C7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5524" w:type="dxa"/>
            <w:vMerge/>
          </w:tcPr>
          <w:p w14:paraId="39ECBE8E" w14:textId="77777777" w:rsidR="00F718C7" w:rsidRPr="0026641E" w:rsidRDefault="00F718C7" w:rsidP="00F718C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126" w:type="dxa"/>
            <w:vMerge/>
          </w:tcPr>
          <w:p w14:paraId="4A5715D1" w14:textId="77777777" w:rsidR="00F718C7" w:rsidRPr="0026641E" w:rsidRDefault="00F718C7" w:rsidP="00F718C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09ECD0AA" w14:textId="77777777" w:rsidR="00F718C7" w:rsidRPr="00A256E3" w:rsidRDefault="00F718C7" w:rsidP="00F718C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A256E3">
              <w:rPr>
                <w:rFonts w:asciiTheme="majorBidi" w:hAnsiTheme="majorBidi" w:cstheme="majorBidi"/>
                <w:b/>
                <w:bCs/>
                <w:lang w:val="en-US"/>
              </w:rPr>
              <w:t>Day</w:t>
            </w:r>
          </w:p>
        </w:tc>
        <w:tc>
          <w:tcPr>
            <w:tcW w:w="992" w:type="dxa"/>
            <w:vAlign w:val="center"/>
          </w:tcPr>
          <w:p w14:paraId="5D0DC626" w14:textId="77777777" w:rsidR="00F718C7" w:rsidRPr="00A256E3" w:rsidRDefault="00F718C7" w:rsidP="00F718C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A256E3">
              <w:rPr>
                <w:rFonts w:asciiTheme="majorBidi" w:hAnsiTheme="majorBidi" w:cstheme="majorBidi"/>
                <w:b/>
                <w:bCs/>
                <w:lang w:val="en-US"/>
              </w:rPr>
              <w:t>Month</w:t>
            </w:r>
          </w:p>
        </w:tc>
        <w:tc>
          <w:tcPr>
            <w:tcW w:w="709" w:type="dxa"/>
            <w:vAlign w:val="center"/>
          </w:tcPr>
          <w:p w14:paraId="74778913" w14:textId="77777777" w:rsidR="00F718C7" w:rsidRPr="00A256E3" w:rsidRDefault="00F718C7" w:rsidP="00F718C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A256E3">
              <w:rPr>
                <w:rFonts w:asciiTheme="majorBidi" w:hAnsiTheme="majorBidi" w:cstheme="majorBidi"/>
                <w:b/>
                <w:bCs/>
                <w:lang w:val="en-US"/>
              </w:rPr>
              <w:t>Year</w:t>
            </w:r>
          </w:p>
        </w:tc>
        <w:tc>
          <w:tcPr>
            <w:tcW w:w="1701" w:type="dxa"/>
            <w:vMerge/>
          </w:tcPr>
          <w:p w14:paraId="28D2A5F9" w14:textId="77777777" w:rsidR="00F718C7" w:rsidRPr="0026641E" w:rsidRDefault="00F718C7" w:rsidP="00F718C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343615E7" w14:textId="77777777" w:rsidR="00F718C7" w:rsidRPr="003E6EDD" w:rsidRDefault="00F718C7" w:rsidP="00F718C7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3E6EDD">
              <w:rPr>
                <w:rFonts w:asciiTheme="majorBidi" w:hAnsiTheme="majorBidi" w:cstheme="majorBidi"/>
                <w:b/>
                <w:bCs/>
                <w:lang w:val="en-US"/>
              </w:rPr>
              <w:t>Started</w:t>
            </w:r>
          </w:p>
        </w:tc>
        <w:tc>
          <w:tcPr>
            <w:tcW w:w="699" w:type="dxa"/>
            <w:textDirection w:val="btLr"/>
            <w:vAlign w:val="center"/>
          </w:tcPr>
          <w:p w14:paraId="19F30D98" w14:textId="77777777" w:rsidR="00F718C7" w:rsidRPr="003E6EDD" w:rsidRDefault="00F718C7" w:rsidP="00F718C7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3E6EDD">
              <w:rPr>
                <w:rFonts w:asciiTheme="majorBidi" w:hAnsiTheme="majorBidi" w:cstheme="majorBidi"/>
                <w:b/>
                <w:bCs/>
                <w:lang w:val="en-US"/>
              </w:rPr>
              <w:t>Not started</w:t>
            </w:r>
          </w:p>
        </w:tc>
        <w:tc>
          <w:tcPr>
            <w:tcW w:w="851" w:type="dxa"/>
            <w:textDirection w:val="btLr"/>
            <w:vAlign w:val="center"/>
          </w:tcPr>
          <w:p w14:paraId="1C5D4F6C" w14:textId="77777777" w:rsidR="00F718C7" w:rsidRPr="0082215B" w:rsidRDefault="00F718C7" w:rsidP="00F718C7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82215B">
              <w:rPr>
                <w:rFonts w:asciiTheme="majorBidi" w:hAnsiTheme="majorBidi" w:cstheme="majorBidi"/>
                <w:b/>
                <w:bCs/>
                <w:lang w:val="en-US"/>
              </w:rPr>
              <w:t>Completed</w:t>
            </w:r>
          </w:p>
        </w:tc>
      </w:tr>
      <w:tr w:rsidR="002B69C9" w:rsidRPr="0026641E" w14:paraId="2B8091A1" w14:textId="77777777" w:rsidTr="002B69C9">
        <w:tc>
          <w:tcPr>
            <w:tcW w:w="567" w:type="dxa"/>
            <w:vMerge/>
          </w:tcPr>
          <w:p w14:paraId="57BF992D" w14:textId="77777777" w:rsidR="00F718C7" w:rsidRPr="0026641E" w:rsidRDefault="00F718C7" w:rsidP="00F718C7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524" w:type="dxa"/>
            <w:vMerge w:val="restart"/>
            <w:vAlign w:val="center"/>
          </w:tcPr>
          <w:p w14:paraId="6C643919" w14:textId="6E3D435C" w:rsidR="00F718C7" w:rsidRPr="00F718C7" w:rsidRDefault="00F718C7" w:rsidP="00F718C7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F718C7">
              <w:rPr>
                <w:rFonts w:asciiTheme="majorBidi" w:hAnsiTheme="majorBidi" w:cstheme="majorBidi"/>
                <w:b/>
                <w:bCs/>
                <w:lang w:eastAsia="ar-SA" w:bidi="ar-EG"/>
              </w:rPr>
              <w:t>Review and develop research policy and plans</w:t>
            </w:r>
          </w:p>
        </w:tc>
        <w:tc>
          <w:tcPr>
            <w:tcW w:w="2126" w:type="dxa"/>
          </w:tcPr>
          <w:p w14:paraId="5BEF678C" w14:textId="77777777" w:rsidR="00F718C7" w:rsidRPr="0026641E" w:rsidRDefault="00F718C7" w:rsidP="00F718C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0A643C41" w14:textId="77777777" w:rsidR="00F718C7" w:rsidRPr="0026641E" w:rsidRDefault="00F718C7" w:rsidP="00F718C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42684DA6" w14:textId="77777777" w:rsidR="00F718C7" w:rsidRPr="0026641E" w:rsidRDefault="00F718C7" w:rsidP="00F718C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3677B072" w14:textId="77777777" w:rsidR="00F718C7" w:rsidRPr="0026641E" w:rsidRDefault="00F718C7" w:rsidP="00F718C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28B8E8C5" w14:textId="77777777" w:rsidR="00F718C7" w:rsidRPr="0026641E" w:rsidRDefault="00F718C7" w:rsidP="00F718C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58C6A1DC" w14:textId="77777777" w:rsidR="00F718C7" w:rsidRPr="0026641E" w:rsidRDefault="00F718C7" w:rsidP="00F718C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573C5C06" w14:textId="77777777" w:rsidR="00F718C7" w:rsidRPr="0026641E" w:rsidRDefault="00F718C7" w:rsidP="00F718C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41A3299F" w14:textId="77777777" w:rsidR="00F718C7" w:rsidRPr="0026641E" w:rsidRDefault="00F718C7" w:rsidP="00F718C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2B69C9" w:rsidRPr="0026641E" w14:paraId="5E9B707C" w14:textId="77777777" w:rsidTr="002B69C9">
        <w:tc>
          <w:tcPr>
            <w:tcW w:w="567" w:type="dxa"/>
            <w:vMerge/>
          </w:tcPr>
          <w:p w14:paraId="7E5F914B" w14:textId="77777777" w:rsidR="00F718C7" w:rsidRPr="0026641E" w:rsidRDefault="00F718C7" w:rsidP="00F718C7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524" w:type="dxa"/>
            <w:vMerge/>
            <w:vAlign w:val="center"/>
          </w:tcPr>
          <w:p w14:paraId="3355F936" w14:textId="77777777" w:rsidR="00F718C7" w:rsidRPr="00F718C7" w:rsidRDefault="00F718C7" w:rsidP="00F718C7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14:paraId="044655FA" w14:textId="77777777" w:rsidR="00F718C7" w:rsidRPr="0026641E" w:rsidRDefault="00F718C7" w:rsidP="00F718C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195D04A1" w14:textId="77777777" w:rsidR="00F718C7" w:rsidRPr="0026641E" w:rsidRDefault="00F718C7" w:rsidP="00F718C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20875FCB" w14:textId="77777777" w:rsidR="00F718C7" w:rsidRPr="0026641E" w:rsidRDefault="00F718C7" w:rsidP="00F718C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0472B748" w14:textId="77777777" w:rsidR="00F718C7" w:rsidRPr="0026641E" w:rsidRDefault="00F718C7" w:rsidP="00F718C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3FEDF20A" w14:textId="77777777" w:rsidR="00F718C7" w:rsidRPr="0026641E" w:rsidRDefault="00F718C7" w:rsidP="00F718C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66B3BE8" w14:textId="77777777" w:rsidR="00F718C7" w:rsidRPr="0026641E" w:rsidRDefault="00F718C7" w:rsidP="00F718C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7AE5F7B0" w14:textId="77777777" w:rsidR="00F718C7" w:rsidRPr="0026641E" w:rsidRDefault="00F718C7" w:rsidP="00F718C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635C14EB" w14:textId="77777777" w:rsidR="00F718C7" w:rsidRPr="0026641E" w:rsidRDefault="00F718C7" w:rsidP="00F718C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2B69C9" w:rsidRPr="0026641E" w14:paraId="392BDFE4" w14:textId="77777777" w:rsidTr="002B69C9">
        <w:tc>
          <w:tcPr>
            <w:tcW w:w="567" w:type="dxa"/>
            <w:vMerge/>
          </w:tcPr>
          <w:p w14:paraId="0C371B38" w14:textId="77777777" w:rsidR="00F718C7" w:rsidRPr="0026641E" w:rsidRDefault="00F718C7" w:rsidP="00F718C7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524" w:type="dxa"/>
            <w:vAlign w:val="center"/>
          </w:tcPr>
          <w:p w14:paraId="391BE279" w14:textId="2F034F51" w:rsidR="00F718C7" w:rsidRPr="00F718C7" w:rsidRDefault="00F718C7" w:rsidP="00F718C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F718C7">
              <w:rPr>
                <w:rFonts w:asciiTheme="majorBidi" w:hAnsiTheme="majorBidi" w:cstheme="majorBidi"/>
                <w:b/>
                <w:bCs/>
                <w:lang w:val="en-US"/>
              </w:rPr>
              <w:t>Develop the research production of faculty and students</w:t>
            </w:r>
          </w:p>
        </w:tc>
        <w:tc>
          <w:tcPr>
            <w:tcW w:w="2126" w:type="dxa"/>
          </w:tcPr>
          <w:p w14:paraId="7DCC1F75" w14:textId="77777777" w:rsidR="00F718C7" w:rsidRPr="0026641E" w:rsidRDefault="00F718C7" w:rsidP="00F718C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1ADFD41A" w14:textId="77777777" w:rsidR="00F718C7" w:rsidRPr="0026641E" w:rsidRDefault="00F718C7" w:rsidP="00F718C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17D8A205" w14:textId="77777777" w:rsidR="00F718C7" w:rsidRPr="0026641E" w:rsidRDefault="00F718C7" w:rsidP="00F718C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6CCC529C" w14:textId="77777777" w:rsidR="00F718C7" w:rsidRPr="0026641E" w:rsidRDefault="00F718C7" w:rsidP="00F718C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758A1EBC" w14:textId="77777777" w:rsidR="00F718C7" w:rsidRPr="0026641E" w:rsidRDefault="00F718C7" w:rsidP="00F718C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4EC9FA12" w14:textId="77777777" w:rsidR="00F718C7" w:rsidRPr="0026641E" w:rsidRDefault="00F718C7" w:rsidP="00F718C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358B7468" w14:textId="77777777" w:rsidR="00F718C7" w:rsidRPr="0026641E" w:rsidRDefault="00F718C7" w:rsidP="00F718C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41FD9AE3" w14:textId="77777777" w:rsidR="00F718C7" w:rsidRPr="0026641E" w:rsidRDefault="00F718C7" w:rsidP="00F718C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2B69C9" w:rsidRPr="0026641E" w14:paraId="2483019F" w14:textId="77777777" w:rsidTr="002B69C9">
        <w:tc>
          <w:tcPr>
            <w:tcW w:w="567" w:type="dxa"/>
            <w:vMerge/>
          </w:tcPr>
          <w:p w14:paraId="6338F71B" w14:textId="77777777" w:rsidR="00F718C7" w:rsidRPr="0026641E" w:rsidRDefault="00F718C7" w:rsidP="00F718C7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524" w:type="dxa"/>
            <w:vAlign w:val="center"/>
          </w:tcPr>
          <w:p w14:paraId="1B6CB960" w14:textId="632A145C" w:rsidR="00F718C7" w:rsidRPr="00F718C7" w:rsidRDefault="00F718C7" w:rsidP="00F718C7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F718C7">
              <w:rPr>
                <w:rFonts w:asciiTheme="majorBidi" w:hAnsiTheme="majorBidi" w:cstheme="majorBidi"/>
                <w:b/>
                <w:bCs/>
                <w:lang w:eastAsia="ar-SA" w:bidi="ar-EG"/>
              </w:rPr>
              <w:t>Establishment of research partnerships to finance and market the research and innovation</w:t>
            </w:r>
          </w:p>
        </w:tc>
        <w:tc>
          <w:tcPr>
            <w:tcW w:w="2126" w:type="dxa"/>
          </w:tcPr>
          <w:p w14:paraId="3510674D" w14:textId="77777777" w:rsidR="00F718C7" w:rsidRPr="0026641E" w:rsidRDefault="00F718C7" w:rsidP="00F718C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5157BD21" w14:textId="77777777" w:rsidR="00F718C7" w:rsidRPr="0026641E" w:rsidRDefault="00F718C7" w:rsidP="00F718C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2DFF71C2" w14:textId="77777777" w:rsidR="00F718C7" w:rsidRPr="0026641E" w:rsidRDefault="00F718C7" w:rsidP="00F718C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3BBBDFFE" w14:textId="77777777" w:rsidR="00F718C7" w:rsidRPr="0026641E" w:rsidRDefault="00F718C7" w:rsidP="00F718C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318CD5D0" w14:textId="77777777" w:rsidR="00F718C7" w:rsidRPr="0026641E" w:rsidRDefault="00F718C7" w:rsidP="00F718C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02F34B6E" w14:textId="77777777" w:rsidR="00F718C7" w:rsidRPr="0026641E" w:rsidRDefault="00F718C7" w:rsidP="00F718C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4AA17DA6" w14:textId="77777777" w:rsidR="00F718C7" w:rsidRPr="0026641E" w:rsidRDefault="00F718C7" w:rsidP="00F718C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305E161C" w14:textId="77777777" w:rsidR="00F718C7" w:rsidRPr="0026641E" w:rsidRDefault="00F718C7" w:rsidP="00F718C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2B69C9" w:rsidRPr="0026641E" w14:paraId="44F62524" w14:textId="77777777" w:rsidTr="002B69C9">
        <w:tc>
          <w:tcPr>
            <w:tcW w:w="567" w:type="dxa"/>
            <w:vMerge/>
          </w:tcPr>
          <w:p w14:paraId="50E1F53F" w14:textId="77777777" w:rsidR="00F718C7" w:rsidRPr="0026641E" w:rsidRDefault="00F718C7" w:rsidP="00F718C7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524" w:type="dxa"/>
            <w:vAlign w:val="center"/>
          </w:tcPr>
          <w:p w14:paraId="078A4C7B" w14:textId="234DFC34" w:rsidR="00F718C7" w:rsidRPr="00232CE3" w:rsidRDefault="00F718C7" w:rsidP="00F718C7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F718C7">
              <w:rPr>
                <w:rFonts w:asciiTheme="majorBidi" w:hAnsiTheme="majorBidi" w:cstheme="majorBidi"/>
                <w:b/>
                <w:bCs/>
                <w:lang w:val="en-US"/>
              </w:rPr>
              <w:t>create opportunities for research's partnerships, conferences and symposia</w:t>
            </w:r>
          </w:p>
        </w:tc>
        <w:tc>
          <w:tcPr>
            <w:tcW w:w="2126" w:type="dxa"/>
          </w:tcPr>
          <w:p w14:paraId="5FA4AEF3" w14:textId="77777777" w:rsidR="00F718C7" w:rsidRPr="0026641E" w:rsidRDefault="00F718C7" w:rsidP="00F718C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4BD876D2" w14:textId="77777777" w:rsidR="00F718C7" w:rsidRPr="0026641E" w:rsidRDefault="00F718C7" w:rsidP="00F718C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4A532843" w14:textId="77777777" w:rsidR="00F718C7" w:rsidRPr="0026641E" w:rsidRDefault="00F718C7" w:rsidP="00F718C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733C613D" w14:textId="77777777" w:rsidR="00F718C7" w:rsidRPr="0026641E" w:rsidRDefault="00F718C7" w:rsidP="00F718C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6E6B4543" w14:textId="77777777" w:rsidR="00F718C7" w:rsidRPr="0026641E" w:rsidRDefault="00F718C7" w:rsidP="00F718C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44D0EF5" w14:textId="77777777" w:rsidR="00F718C7" w:rsidRPr="0026641E" w:rsidRDefault="00F718C7" w:rsidP="00F718C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3B438AF8" w14:textId="77777777" w:rsidR="00F718C7" w:rsidRPr="0026641E" w:rsidRDefault="00F718C7" w:rsidP="00F718C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29372E40" w14:textId="77777777" w:rsidR="00F718C7" w:rsidRPr="0026641E" w:rsidRDefault="00F718C7" w:rsidP="00F718C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0DE3CE40" w14:textId="3D94E270" w:rsidR="00133E39" w:rsidRDefault="00133E39" w:rsidP="002B69C9">
      <w:pPr>
        <w:pStyle w:val="ListParagraph"/>
        <w:numPr>
          <w:ilvl w:val="0"/>
          <w:numId w:val="14"/>
        </w:numPr>
        <w:ind w:left="-217"/>
        <w:rPr>
          <w:rFonts w:asciiTheme="majorBidi" w:hAnsiTheme="majorBidi" w:cstheme="majorBidi"/>
          <w:b/>
          <w:bCs/>
          <w:sz w:val="24"/>
          <w:szCs w:val="24"/>
          <w:lang w:eastAsia="ar-SA" w:bidi="ar-EG"/>
        </w:rPr>
      </w:pPr>
      <w:r>
        <w:rPr>
          <w:rFonts w:asciiTheme="majorBidi" w:hAnsiTheme="majorBidi" w:cstheme="majorBidi"/>
          <w:sz w:val="28"/>
          <w:szCs w:val="28"/>
          <w:rtl/>
          <w:lang w:eastAsia="ar-SA" w:bidi="ar-EG"/>
        </w:rPr>
        <w:br w:type="page"/>
      </w:r>
      <w:bookmarkStart w:id="9" w:name="_Hlk28861206"/>
      <w:r w:rsidR="002B69C9">
        <w:rPr>
          <w:rFonts w:asciiTheme="majorBidi" w:hAnsiTheme="majorBidi" w:cstheme="majorBidi" w:hint="cs"/>
          <w:b/>
          <w:bCs/>
          <w:sz w:val="24"/>
          <w:szCs w:val="24"/>
          <w:rtl/>
          <w:lang w:eastAsia="ar-SA" w:bidi="ar-EG"/>
        </w:rPr>
        <w:lastRenderedPageBreak/>
        <w:t xml:space="preserve"> </w:t>
      </w:r>
      <w:bookmarkStart w:id="10" w:name="_Hlk29472747"/>
      <w:bookmarkEnd w:id="9"/>
      <w:r w:rsidR="002B69C9">
        <w:rPr>
          <w:rFonts w:asciiTheme="majorBidi" w:hAnsiTheme="majorBidi" w:cstheme="majorBidi"/>
          <w:b/>
          <w:bCs/>
          <w:sz w:val="24"/>
          <w:szCs w:val="24"/>
          <w:lang w:val="en-US" w:eastAsia="ar-SA"/>
        </w:rPr>
        <w:t>Review and develop</w:t>
      </w:r>
      <w:r w:rsidR="002B69C9">
        <w:rPr>
          <w:rFonts w:asciiTheme="majorBidi" w:hAnsiTheme="majorBidi" w:cstheme="majorBidi"/>
          <w:b/>
          <w:bCs/>
          <w:sz w:val="24"/>
          <w:szCs w:val="24"/>
          <w:lang w:eastAsia="ar-SA" w:bidi="ar-EG"/>
        </w:rPr>
        <w:t xml:space="preserve"> the college/program projects and initiatives to serve the community, and conclude agreements with the community institutions to establish and projects and programs of voluntary work that serves the local community</w:t>
      </w:r>
    </w:p>
    <w:tbl>
      <w:tblPr>
        <w:tblpPr w:leftFromText="180" w:rightFromText="180" w:vertAnchor="page" w:horzAnchor="margin" w:tblpXSpec="center" w:tblpY="3001"/>
        <w:tblW w:w="14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06"/>
        <w:gridCol w:w="3544"/>
        <w:gridCol w:w="709"/>
        <w:gridCol w:w="992"/>
        <w:gridCol w:w="709"/>
        <w:gridCol w:w="1701"/>
        <w:gridCol w:w="567"/>
        <w:gridCol w:w="699"/>
        <w:gridCol w:w="851"/>
      </w:tblGrid>
      <w:tr w:rsidR="002B69C9" w:rsidRPr="0026641E" w14:paraId="7E735C09" w14:textId="77777777" w:rsidTr="00226F5D">
        <w:trPr>
          <w:trHeight w:val="563"/>
        </w:trPr>
        <w:tc>
          <w:tcPr>
            <w:tcW w:w="567" w:type="dxa"/>
            <w:vMerge w:val="restart"/>
            <w:textDirection w:val="btLr"/>
            <w:vAlign w:val="center"/>
          </w:tcPr>
          <w:p w14:paraId="31017F61" w14:textId="77777777" w:rsidR="002B69C9" w:rsidRPr="0026641E" w:rsidRDefault="002B69C9" w:rsidP="00226F5D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Inputs</w:t>
            </w:r>
          </w:p>
        </w:tc>
        <w:tc>
          <w:tcPr>
            <w:tcW w:w="4106" w:type="dxa"/>
            <w:vAlign w:val="center"/>
          </w:tcPr>
          <w:p w14:paraId="21808CC0" w14:textId="77777777" w:rsidR="002B69C9" w:rsidRPr="0026641E" w:rsidRDefault="002B69C9" w:rsidP="00226F5D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Recommendation</w:t>
            </w:r>
          </w:p>
        </w:tc>
        <w:tc>
          <w:tcPr>
            <w:tcW w:w="9772" w:type="dxa"/>
            <w:gridSpan w:val="8"/>
          </w:tcPr>
          <w:p w14:paraId="5BA4536D" w14:textId="77777777" w:rsidR="002B69C9" w:rsidRPr="0026641E" w:rsidRDefault="002B69C9" w:rsidP="00226F5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  <w:p w14:paraId="4A2166D8" w14:textId="77777777" w:rsidR="002B69C9" w:rsidRPr="0026641E" w:rsidRDefault="002B69C9" w:rsidP="00226F5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2B69C9" w:rsidRPr="0026641E" w14:paraId="194E7735" w14:textId="77777777" w:rsidTr="00226F5D">
        <w:trPr>
          <w:trHeight w:val="463"/>
        </w:trPr>
        <w:tc>
          <w:tcPr>
            <w:tcW w:w="567" w:type="dxa"/>
            <w:vMerge/>
            <w:textDirection w:val="btLr"/>
            <w:vAlign w:val="center"/>
          </w:tcPr>
          <w:p w14:paraId="2A9EB0DE" w14:textId="77777777" w:rsidR="002B69C9" w:rsidRPr="0026641E" w:rsidRDefault="002B69C9" w:rsidP="00226F5D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4106" w:type="dxa"/>
            <w:vAlign w:val="center"/>
          </w:tcPr>
          <w:p w14:paraId="24F40832" w14:textId="77777777" w:rsidR="002B69C9" w:rsidRPr="0026641E" w:rsidRDefault="002B69C9" w:rsidP="00226F5D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Responsible Person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</w:p>
        </w:tc>
        <w:tc>
          <w:tcPr>
            <w:tcW w:w="9772" w:type="dxa"/>
            <w:gridSpan w:val="8"/>
          </w:tcPr>
          <w:p w14:paraId="40EB2DF2" w14:textId="77777777" w:rsidR="002B69C9" w:rsidRPr="0026641E" w:rsidRDefault="002B69C9" w:rsidP="00226F5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2B69C9" w:rsidRPr="0026641E" w14:paraId="430F9D03" w14:textId="77777777" w:rsidTr="00226F5D">
        <w:trPr>
          <w:trHeight w:val="507"/>
        </w:trPr>
        <w:tc>
          <w:tcPr>
            <w:tcW w:w="567" w:type="dxa"/>
            <w:vMerge/>
            <w:textDirection w:val="btLr"/>
          </w:tcPr>
          <w:p w14:paraId="723FDB02" w14:textId="77777777" w:rsidR="002B69C9" w:rsidRPr="0026641E" w:rsidRDefault="002B69C9" w:rsidP="00226F5D">
            <w:pPr>
              <w:bidi/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06" w:type="dxa"/>
            <w:vAlign w:val="center"/>
          </w:tcPr>
          <w:p w14:paraId="16C1C2C1" w14:textId="77777777" w:rsidR="002B69C9" w:rsidRPr="0026641E" w:rsidRDefault="002B69C9" w:rsidP="00226F5D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Resources and Support Required</w:t>
            </w:r>
          </w:p>
        </w:tc>
        <w:tc>
          <w:tcPr>
            <w:tcW w:w="9772" w:type="dxa"/>
            <w:gridSpan w:val="8"/>
            <w:vAlign w:val="center"/>
          </w:tcPr>
          <w:p w14:paraId="225936AA" w14:textId="77777777" w:rsidR="002B69C9" w:rsidRPr="0026641E" w:rsidRDefault="002B69C9" w:rsidP="00226F5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 w:rsidRPr="0026641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5392D559" w14:textId="77777777" w:rsidR="002B69C9" w:rsidRPr="0026641E" w:rsidRDefault="002B69C9" w:rsidP="00226F5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2B69C9" w:rsidRPr="0026641E" w14:paraId="163773ED" w14:textId="77777777" w:rsidTr="00226F5D">
        <w:trPr>
          <w:trHeight w:val="746"/>
        </w:trPr>
        <w:tc>
          <w:tcPr>
            <w:tcW w:w="567" w:type="dxa"/>
            <w:vMerge/>
            <w:textDirection w:val="btLr"/>
          </w:tcPr>
          <w:p w14:paraId="49074239" w14:textId="77777777" w:rsidR="002B69C9" w:rsidRPr="0026641E" w:rsidRDefault="002B69C9" w:rsidP="00226F5D">
            <w:pPr>
              <w:bidi/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06" w:type="dxa"/>
            <w:vAlign w:val="center"/>
          </w:tcPr>
          <w:p w14:paraId="36845F25" w14:textId="77777777" w:rsidR="002B69C9" w:rsidRPr="0026641E" w:rsidRDefault="002B69C9" w:rsidP="00226F5D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Projected Timeline to achieve the Recommendation</w:t>
            </w:r>
          </w:p>
        </w:tc>
        <w:tc>
          <w:tcPr>
            <w:tcW w:w="9772" w:type="dxa"/>
            <w:gridSpan w:val="8"/>
          </w:tcPr>
          <w:p w14:paraId="0F42F180" w14:textId="77777777" w:rsidR="002B69C9" w:rsidRPr="0026641E" w:rsidRDefault="002B69C9" w:rsidP="00226F5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2B69C9" w:rsidRPr="0026641E" w14:paraId="4F67BE75" w14:textId="77777777" w:rsidTr="00226F5D">
        <w:tc>
          <w:tcPr>
            <w:tcW w:w="567" w:type="dxa"/>
            <w:vMerge w:val="restart"/>
            <w:textDirection w:val="btLr"/>
            <w:vAlign w:val="center"/>
          </w:tcPr>
          <w:p w14:paraId="6866F5F4" w14:textId="77777777" w:rsidR="002B69C9" w:rsidRPr="0026641E" w:rsidRDefault="002B69C9" w:rsidP="00226F5D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Outcomes</w:t>
            </w:r>
          </w:p>
        </w:tc>
        <w:tc>
          <w:tcPr>
            <w:tcW w:w="4106" w:type="dxa"/>
            <w:vMerge w:val="restart"/>
            <w:vAlign w:val="center"/>
          </w:tcPr>
          <w:p w14:paraId="50F68DF2" w14:textId="77777777" w:rsidR="002B69C9" w:rsidRPr="0026641E" w:rsidRDefault="002B69C9" w:rsidP="00226F5D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Discussion Topics</w:t>
            </w:r>
          </w:p>
        </w:tc>
        <w:tc>
          <w:tcPr>
            <w:tcW w:w="3544" w:type="dxa"/>
            <w:vMerge w:val="restart"/>
            <w:vAlign w:val="center"/>
          </w:tcPr>
          <w:p w14:paraId="1DB063DE" w14:textId="77777777" w:rsidR="002B69C9" w:rsidRPr="0026641E" w:rsidRDefault="002B69C9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Decisions and Actions</w:t>
            </w:r>
          </w:p>
        </w:tc>
        <w:tc>
          <w:tcPr>
            <w:tcW w:w="2410" w:type="dxa"/>
            <w:gridSpan w:val="3"/>
          </w:tcPr>
          <w:p w14:paraId="12F40528" w14:textId="77777777" w:rsidR="002B69C9" w:rsidRPr="0026641E" w:rsidRDefault="002B69C9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Timeline</w:t>
            </w:r>
          </w:p>
        </w:tc>
        <w:tc>
          <w:tcPr>
            <w:tcW w:w="1701" w:type="dxa"/>
            <w:vMerge w:val="restart"/>
            <w:vAlign w:val="center"/>
          </w:tcPr>
          <w:p w14:paraId="36768A47" w14:textId="77777777" w:rsidR="002B69C9" w:rsidRDefault="002B69C9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Responsibility</w:t>
            </w:r>
          </w:p>
          <w:p w14:paraId="7CA388DA" w14:textId="77777777" w:rsidR="002B69C9" w:rsidRPr="0026641E" w:rsidRDefault="002B69C9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117" w:type="dxa"/>
            <w:gridSpan w:val="3"/>
          </w:tcPr>
          <w:p w14:paraId="28C602D7" w14:textId="77777777" w:rsidR="002B69C9" w:rsidRPr="0082215B" w:rsidRDefault="002B69C9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82215B">
              <w:rPr>
                <w:rFonts w:asciiTheme="majorBidi" w:hAnsiTheme="majorBidi" w:cstheme="majorBidi"/>
                <w:b/>
                <w:bCs/>
                <w:lang w:val="en-US"/>
              </w:rPr>
              <w:t>Implementation Status</w:t>
            </w:r>
          </w:p>
        </w:tc>
      </w:tr>
      <w:tr w:rsidR="002B69C9" w:rsidRPr="0026641E" w14:paraId="1F58F64C" w14:textId="77777777" w:rsidTr="00226F5D">
        <w:trPr>
          <w:cantSplit/>
          <w:trHeight w:val="1373"/>
        </w:trPr>
        <w:tc>
          <w:tcPr>
            <w:tcW w:w="567" w:type="dxa"/>
            <w:vMerge/>
            <w:textDirection w:val="btLr"/>
            <w:vAlign w:val="center"/>
          </w:tcPr>
          <w:p w14:paraId="5A026BDD" w14:textId="77777777" w:rsidR="002B69C9" w:rsidRPr="0026641E" w:rsidRDefault="002B69C9" w:rsidP="00226F5D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4106" w:type="dxa"/>
            <w:vMerge/>
          </w:tcPr>
          <w:p w14:paraId="29F0E390" w14:textId="77777777" w:rsidR="002B69C9" w:rsidRPr="0026641E" w:rsidRDefault="002B69C9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3544" w:type="dxa"/>
            <w:vMerge/>
          </w:tcPr>
          <w:p w14:paraId="1956E2D5" w14:textId="77777777" w:rsidR="002B69C9" w:rsidRPr="0026641E" w:rsidRDefault="002B69C9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3548BEDA" w14:textId="77777777" w:rsidR="002B69C9" w:rsidRPr="00A256E3" w:rsidRDefault="002B69C9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A256E3">
              <w:rPr>
                <w:rFonts w:asciiTheme="majorBidi" w:hAnsiTheme="majorBidi" w:cstheme="majorBidi"/>
                <w:b/>
                <w:bCs/>
                <w:lang w:val="en-US"/>
              </w:rPr>
              <w:t>Day</w:t>
            </w:r>
          </w:p>
        </w:tc>
        <w:tc>
          <w:tcPr>
            <w:tcW w:w="992" w:type="dxa"/>
            <w:vAlign w:val="center"/>
          </w:tcPr>
          <w:p w14:paraId="42CE70E2" w14:textId="77777777" w:rsidR="002B69C9" w:rsidRPr="00A256E3" w:rsidRDefault="002B69C9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A256E3">
              <w:rPr>
                <w:rFonts w:asciiTheme="majorBidi" w:hAnsiTheme="majorBidi" w:cstheme="majorBidi"/>
                <w:b/>
                <w:bCs/>
                <w:lang w:val="en-US"/>
              </w:rPr>
              <w:t>Month</w:t>
            </w:r>
          </w:p>
        </w:tc>
        <w:tc>
          <w:tcPr>
            <w:tcW w:w="709" w:type="dxa"/>
            <w:vAlign w:val="center"/>
          </w:tcPr>
          <w:p w14:paraId="04CD7714" w14:textId="77777777" w:rsidR="002B69C9" w:rsidRPr="00A256E3" w:rsidRDefault="002B69C9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A256E3">
              <w:rPr>
                <w:rFonts w:asciiTheme="majorBidi" w:hAnsiTheme="majorBidi" w:cstheme="majorBidi"/>
                <w:b/>
                <w:bCs/>
                <w:lang w:val="en-US"/>
              </w:rPr>
              <w:t>Year</w:t>
            </w:r>
          </w:p>
        </w:tc>
        <w:tc>
          <w:tcPr>
            <w:tcW w:w="1701" w:type="dxa"/>
            <w:vMerge/>
          </w:tcPr>
          <w:p w14:paraId="595E0019" w14:textId="77777777" w:rsidR="002B69C9" w:rsidRPr="0026641E" w:rsidRDefault="002B69C9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0636A404" w14:textId="77777777" w:rsidR="002B69C9" w:rsidRPr="003E6EDD" w:rsidRDefault="002B69C9" w:rsidP="00226F5D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3E6EDD">
              <w:rPr>
                <w:rFonts w:asciiTheme="majorBidi" w:hAnsiTheme="majorBidi" w:cstheme="majorBidi"/>
                <w:b/>
                <w:bCs/>
                <w:lang w:val="en-US"/>
              </w:rPr>
              <w:t>Started</w:t>
            </w:r>
          </w:p>
        </w:tc>
        <w:tc>
          <w:tcPr>
            <w:tcW w:w="699" w:type="dxa"/>
            <w:textDirection w:val="btLr"/>
            <w:vAlign w:val="center"/>
          </w:tcPr>
          <w:p w14:paraId="793ED443" w14:textId="77777777" w:rsidR="002B69C9" w:rsidRPr="003E6EDD" w:rsidRDefault="002B69C9" w:rsidP="00226F5D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3E6EDD">
              <w:rPr>
                <w:rFonts w:asciiTheme="majorBidi" w:hAnsiTheme="majorBidi" w:cstheme="majorBidi"/>
                <w:b/>
                <w:bCs/>
                <w:lang w:val="en-US"/>
              </w:rPr>
              <w:t>Not started</w:t>
            </w:r>
          </w:p>
        </w:tc>
        <w:tc>
          <w:tcPr>
            <w:tcW w:w="851" w:type="dxa"/>
            <w:textDirection w:val="btLr"/>
            <w:vAlign w:val="center"/>
          </w:tcPr>
          <w:p w14:paraId="7A6211FC" w14:textId="77777777" w:rsidR="002B69C9" w:rsidRPr="0082215B" w:rsidRDefault="002B69C9" w:rsidP="00226F5D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82215B">
              <w:rPr>
                <w:rFonts w:asciiTheme="majorBidi" w:hAnsiTheme="majorBidi" w:cstheme="majorBidi"/>
                <w:b/>
                <w:bCs/>
                <w:lang w:val="en-US"/>
              </w:rPr>
              <w:t>Completed</w:t>
            </w:r>
          </w:p>
        </w:tc>
      </w:tr>
      <w:tr w:rsidR="002B69C9" w:rsidRPr="0026641E" w14:paraId="7A394987" w14:textId="77777777" w:rsidTr="00226F5D">
        <w:tc>
          <w:tcPr>
            <w:tcW w:w="567" w:type="dxa"/>
            <w:vMerge/>
          </w:tcPr>
          <w:p w14:paraId="32ED7DEE" w14:textId="77777777" w:rsidR="002B69C9" w:rsidRPr="0026641E" w:rsidRDefault="002B69C9" w:rsidP="00226F5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06" w:type="dxa"/>
            <w:vMerge w:val="restart"/>
            <w:vAlign w:val="center"/>
          </w:tcPr>
          <w:p w14:paraId="5C04CF67" w14:textId="6765C7E4" w:rsidR="002B69C9" w:rsidRPr="002B69C9" w:rsidRDefault="002B69C9" w:rsidP="00226F5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2B69C9">
              <w:rPr>
                <w:rFonts w:asciiTheme="majorBidi" w:hAnsiTheme="majorBidi" w:cstheme="majorBidi"/>
                <w:b/>
                <w:bCs/>
                <w:lang w:val="en-US" w:eastAsia="ar-SA"/>
              </w:rPr>
              <w:t>Review and develop</w:t>
            </w:r>
            <w:r w:rsidRPr="002B69C9">
              <w:rPr>
                <w:rFonts w:asciiTheme="majorBidi" w:hAnsiTheme="majorBidi" w:cstheme="majorBidi"/>
                <w:b/>
                <w:bCs/>
                <w:lang w:eastAsia="ar-SA" w:bidi="ar-EG"/>
              </w:rPr>
              <w:t xml:space="preserve"> the college/program projects and initiatives to serve the community</w:t>
            </w:r>
          </w:p>
        </w:tc>
        <w:tc>
          <w:tcPr>
            <w:tcW w:w="3544" w:type="dxa"/>
          </w:tcPr>
          <w:p w14:paraId="3F95883F" w14:textId="77777777" w:rsidR="002B69C9" w:rsidRPr="0026641E" w:rsidRDefault="002B69C9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6698ACF4" w14:textId="77777777" w:rsidR="002B69C9" w:rsidRPr="0026641E" w:rsidRDefault="002B69C9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0A300534" w14:textId="77777777" w:rsidR="002B69C9" w:rsidRPr="0026641E" w:rsidRDefault="002B69C9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6F445954" w14:textId="77777777" w:rsidR="002B69C9" w:rsidRPr="0026641E" w:rsidRDefault="002B69C9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2C23E99F" w14:textId="77777777" w:rsidR="002B69C9" w:rsidRPr="0026641E" w:rsidRDefault="002B69C9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78C64735" w14:textId="77777777" w:rsidR="002B69C9" w:rsidRPr="0026641E" w:rsidRDefault="002B69C9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69A6C346" w14:textId="77777777" w:rsidR="002B69C9" w:rsidRPr="0026641E" w:rsidRDefault="002B69C9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3D9E3A8F" w14:textId="77777777" w:rsidR="002B69C9" w:rsidRPr="0026641E" w:rsidRDefault="002B69C9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2B69C9" w:rsidRPr="0026641E" w14:paraId="0CAAFD5A" w14:textId="77777777" w:rsidTr="00226F5D">
        <w:tc>
          <w:tcPr>
            <w:tcW w:w="567" w:type="dxa"/>
            <w:vMerge/>
          </w:tcPr>
          <w:p w14:paraId="02C6A81F" w14:textId="77777777" w:rsidR="002B69C9" w:rsidRPr="0026641E" w:rsidRDefault="002B69C9" w:rsidP="00226F5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06" w:type="dxa"/>
            <w:vMerge/>
            <w:vAlign w:val="center"/>
          </w:tcPr>
          <w:p w14:paraId="1A2C6C47" w14:textId="77777777" w:rsidR="002B69C9" w:rsidRPr="00232CE3" w:rsidRDefault="002B69C9" w:rsidP="00226F5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3544" w:type="dxa"/>
          </w:tcPr>
          <w:p w14:paraId="3542B06B" w14:textId="77777777" w:rsidR="002B69C9" w:rsidRPr="0026641E" w:rsidRDefault="002B69C9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5A76D46F" w14:textId="77777777" w:rsidR="002B69C9" w:rsidRPr="0026641E" w:rsidRDefault="002B69C9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1BC07ED1" w14:textId="77777777" w:rsidR="002B69C9" w:rsidRPr="0026641E" w:rsidRDefault="002B69C9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42CDDF42" w14:textId="77777777" w:rsidR="002B69C9" w:rsidRPr="0026641E" w:rsidRDefault="002B69C9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6EFABDD1" w14:textId="77777777" w:rsidR="002B69C9" w:rsidRPr="0026641E" w:rsidRDefault="002B69C9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450E8C6" w14:textId="77777777" w:rsidR="002B69C9" w:rsidRPr="0026641E" w:rsidRDefault="002B69C9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4EFEB27F" w14:textId="77777777" w:rsidR="002B69C9" w:rsidRPr="0026641E" w:rsidRDefault="002B69C9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1C127F51" w14:textId="77777777" w:rsidR="002B69C9" w:rsidRPr="0026641E" w:rsidRDefault="002B69C9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226F5D" w:rsidRPr="0026641E" w14:paraId="518CC368" w14:textId="77777777" w:rsidTr="00226F5D">
        <w:tc>
          <w:tcPr>
            <w:tcW w:w="567" w:type="dxa"/>
            <w:vMerge/>
          </w:tcPr>
          <w:p w14:paraId="16C61EA5" w14:textId="77777777" w:rsidR="00226F5D" w:rsidRPr="0026641E" w:rsidRDefault="00226F5D" w:rsidP="00226F5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06" w:type="dxa"/>
            <w:vMerge w:val="restart"/>
            <w:vAlign w:val="center"/>
          </w:tcPr>
          <w:p w14:paraId="49925537" w14:textId="11248250" w:rsidR="00226F5D" w:rsidRPr="00226F5D" w:rsidRDefault="00226F5D" w:rsidP="00226F5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lang w:eastAsia="ar-SA" w:bidi="ar-EG"/>
              </w:rPr>
              <w:t>C</w:t>
            </w:r>
            <w:r w:rsidRPr="00226F5D">
              <w:rPr>
                <w:rFonts w:asciiTheme="majorBidi" w:hAnsiTheme="majorBidi" w:cstheme="majorBidi"/>
                <w:b/>
                <w:bCs/>
                <w:lang w:eastAsia="ar-SA" w:bidi="ar-EG"/>
              </w:rPr>
              <w:t>onclude agreements with the community institutions to establish and projects and programs of voluntary work that serves the local community</w:t>
            </w:r>
          </w:p>
        </w:tc>
        <w:tc>
          <w:tcPr>
            <w:tcW w:w="3544" w:type="dxa"/>
          </w:tcPr>
          <w:p w14:paraId="0DDBFE71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4BBCF843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2B8CF98F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5A4EA6E8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66608D2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636D2166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6CA74056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675C0DDD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226F5D" w:rsidRPr="0026641E" w14:paraId="55670E8B" w14:textId="77777777" w:rsidTr="00226F5D">
        <w:tc>
          <w:tcPr>
            <w:tcW w:w="567" w:type="dxa"/>
            <w:vMerge/>
          </w:tcPr>
          <w:p w14:paraId="20314ABE" w14:textId="77777777" w:rsidR="00226F5D" w:rsidRPr="0026641E" w:rsidRDefault="00226F5D" w:rsidP="00226F5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06" w:type="dxa"/>
            <w:vMerge/>
            <w:vAlign w:val="center"/>
          </w:tcPr>
          <w:p w14:paraId="1E0D2C53" w14:textId="49294683" w:rsidR="00226F5D" w:rsidRPr="00232CE3" w:rsidRDefault="00226F5D" w:rsidP="00226F5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3544" w:type="dxa"/>
          </w:tcPr>
          <w:p w14:paraId="7A6A22B2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54C20FDB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33E734E1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47E459EE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E5AD029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1CF0806D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517B8CAB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0BD0695F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226F5D" w:rsidRPr="0026641E" w14:paraId="0F24943C" w14:textId="77777777" w:rsidTr="00226F5D">
        <w:tc>
          <w:tcPr>
            <w:tcW w:w="567" w:type="dxa"/>
            <w:vMerge/>
          </w:tcPr>
          <w:p w14:paraId="6DA5CAB4" w14:textId="77777777" w:rsidR="00226F5D" w:rsidRPr="0026641E" w:rsidRDefault="00226F5D" w:rsidP="00226F5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06" w:type="dxa"/>
            <w:vMerge/>
            <w:vAlign w:val="center"/>
          </w:tcPr>
          <w:p w14:paraId="0C5E3DED" w14:textId="180C414A" w:rsidR="00226F5D" w:rsidRPr="00232CE3" w:rsidRDefault="00226F5D" w:rsidP="00226F5D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3544" w:type="dxa"/>
          </w:tcPr>
          <w:p w14:paraId="167A5B2E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6F08C262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3E161F2A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71B667F2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7DBE9902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1400E9B9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02132BC3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34828B3E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3BFBEA1" w14:textId="77777777" w:rsidR="002B69C9" w:rsidRPr="002B69C9" w:rsidRDefault="002B69C9" w:rsidP="002B69C9">
      <w:pPr>
        <w:rPr>
          <w:rFonts w:asciiTheme="majorBidi" w:hAnsiTheme="majorBidi" w:cstheme="majorBidi"/>
          <w:b/>
          <w:bCs/>
          <w:sz w:val="24"/>
          <w:szCs w:val="24"/>
          <w:lang w:eastAsia="ar-SA" w:bidi="ar-EG"/>
        </w:rPr>
      </w:pPr>
    </w:p>
    <w:bookmarkEnd w:id="10"/>
    <w:p w14:paraId="776C1A34" w14:textId="77777777" w:rsidR="00133E39" w:rsidRPr="00931700" w:rsidRDefault="00133E39" w:rsidP="00133E39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eastAsia="ar-SA" w:bidi="ar-EG"/>
        </w:rPr>
      </w:pPr>
    </w:p>
    <w:p w14:paraId="37EBF1E1" w14:textId="17BEBE17" w:rsidR="00226F5D" w:rsidRDefault="00226F5D" w:rsidP="00226F5D">
      <w:pPr>
        <w:pStyle w:val="ListParagraph"/>
        <w:numPr>
          <w:ilvl w:val="0"/>
          <w:numId w:val="14"/>
        </w:numPr>
        <w:rPr>
          <w:rFonts w:asciiTheme="majorBidi" w:hAnsiTheme="majorBidi" w:cstheme="majorBidi"/>
          <w:b/>
          <w:bCs/>
          <w:sz w:val="24"/>
          <w:szCs w:val="24"/>
          <w:lang w:eastAsia="ar-SA" w:bidi="ar-EG"/>
        </w:rPr>
      </w:pPr>
      <w:bookmarkStart w:id="11" w:name="_Hlk29473174"/>
      <w:r>
        <w:rPr>
          <w:rFonts w:asciiTheme="majorBidi" w:hAnsiTheme="majorBidi" w:cstheme="majorBidi"/>
          <w:b/>
          <w:bCs/>
          <w:sz w:val="24"/>
          <w:szCs w:val="24"/>
          <w:lang w:val="en-US" w:eastAsia="ar-SA"/>
        </w:rPr>
        <w:lastRenderedPageBreak/>
        <w:t>Review and develop</w:t>
      </w:r>
      <w:r>
        <w:rPr>
          <w:rFonts w:asciiTheme="majorBidi" w:hAnsiTheme="majorBidi" w:cstheme="majorBidi"/>
          <w:b/>
          <w:bCs/>
          <w:sz w:val="24"/>
          <w:szCs w:val="24"/>
          <w:lang w:eastAsia="ar-SA" w:bidi="ar-EG"/>
        </w:rPr>
        <w:t xml:space="preserve"> activities of the field experience and the relevant learning outcomes, and the criteria and mechanisms of its evaluation in line with the current and future needs of labor market; conclude agreements with the  local industrial sector and employment programs that provide work experience and part time employment opportunities.</w:t>
      </w:r>
    </w:p>
    <w:tbl>
      <w:tblPr>
        <w:tblpPr w:leftFromText="180" w:rightFromText="180" w:vertAnchor="page" w:horzAnchor="margin" w:tblpXSpec="center" w:tblpY="3001"/>
        <w:tblW w:w="14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06"/>
        <w:gridCol w:w="3544"/>
        <w:gridCol w:w="709"/>
        <w:gridCol w:w="992"/>
        <w:gridCol w:w="709"/>
        <w:gridCol w:w="1701"/>
        <w:gridCol w:w="567"/>
        <w:gridCol w:w="699"/>
        <w:gridCol w:w="851"/>
      </w:tblGrid>
      <w:tr w:rsidR="00226F5D" w:rsidRPr="0026641E" w14:paraId="3EB5C9B3" w14:textId="77777777" w:rsidTr="00226F5D">
        <w:trPr>
          <w:trHeight w:val="563"/>
        </w:trPr>
        <w:tc>
          <w:tcPr>
            <w:tcW w:w="567" w:type="dxa"/>
            <w:vMerge w:val="restart"/>
            <w:textDirection w:val="btLr"/>
            <w:vAlign w:val="center"/>
          </w:tcPr>
          <w:p w14:paraId="71AB216C" w14:textId="77777777" w:rsidR="00226F5D" w:rsidRPr="0026641E" w:rsidRDefault="00226F5D" w:rsidP="00226F5D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Inputs</w:t>
            </w:r>
          </w:p>
        </w:tc>
        <w:tc>
          <w:tcPr>
            <w:tcW w:w="4106" w:type="dxa"/>
            <w:vAlign w:val="center"/>
          </w:tcPr>
          <w:p w14:paraId="4D2E2086" w14:textId="77777777" w:rsidR="00226F5D" w:rsidRPr="0026641E" w:rsidRDefault="00226F5D" w:rsidP="00226F5D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Recommendation</w:t>
            </w:r>
          </w:p>
        </w:tc>
        <w:tc>
          <w:tcPr>
            <w:tcW w:w="9772" w:type="dxa"/>
            <w:gridSpan w:val="8"/>
          </w:tcPr>
          <w:p w14:paraId="7DA28AEB" w14:textId="77777777" w:rsidR="00226F5D" w:rsidRPr="0026641E" w:rsidRDefault="00226F5D" w:rsidP="00226F5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  <w:p w14:paraId="5FB85C32" w14:textId="77777777" w:rsidR="00226F5D" w:rsidRPr="0026641E" w:rsidRDefault="00226F5D" w:rsidP="00226F5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226F5D" w:rsidRPr="0026641E" w14:paraId="04F5AA90" w14:textId="77777777" w:rsidTr="00226F5D">
        <w:trPr>
          <w:trHeight w:val="463"/>
        </w:trPr>
        <w:tc>
          <w:tcPr>
            <w:tcW w:w="567" w:type="dxa"/>
            <w:vMerge/>
            <w:textDirection w:val="btLr"/>
            <w:vAlign w:val="center"/>
          </w:tcPr>
          <w:p w14:paraId="5F07A234" w14:textId="77777777" w:rsidR="00226F5D" w:rsidRPr="0026641E" w:rsidRDefault="00226F5D" w:rsidP="00226F5D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4106" w:type="dxa"/>
            <w:vAlign w:val="center"/>
          </w:tcPr>
          <w:p w14:paraId="42E69E59" w14:textId="77777777" w:rsidR="00226F5D" w:rsidRPr="0026641E" w:rsidRDefault="00226F5D" w:rsidP="00226F5D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Responsible Person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</w:p>
        </w:tc>
        <w:tc>
          <w:tcPr>
            <w:tcW w:w="9772" w:type="dxa"/>
            <w:gridSpan w:val="8"/>
          </w:tcPr>
          <w:p w14:paraId="2455A708" w14:textId="77777777" w:rsidR="00226F5D" w:rsidRPr="0026641E" w:rsidRDefault="00226F5D" w:rsidP="00226F5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226F5D" w:rsidRPr="0026641E" w14:paraId="044B554D" w14:textId="77777777" w:rsidTr="00226F5D">
        <w:trPr>
          <w:trHeight w:val="507"/>
        </w:trPr>
        <w:tc>
          <w:tcPr>
            <w:tcW w:w="567" w:type="dxa"/>
            <w:vMerge/>
            <w:textDirection w:val="btLr"/>
          </w:tcPr>
          <w:p w14:paraId="5F9D02D1" w14:textId="77777777" w:rsidR="00226F5D" w:rsidRPr="0026641E" w:rsidRDefault="00226F5D" w:rsidP="00226F5D">
            <w:pPr>
              <w:bidi/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06" w:type="dxa"/>
            <w:vAlign w:val="center"/>
          </w:tcPr>
          <w:p w14:paraId="25820815" w14:textId="77777777" w:rsidR="00226F5D" w:rsidRPr="0026641E" w:rsidRDefault="00226F5D" w:rsidP="00226F5D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Resources and Support Required</w:t>
            </w:r>
          </w:p>
        </w:tc>
        <w:tc>
          <w:tcPr>
            <w:tcW w:w="9772" w:type="dxa"/>
            <w:gridSpan w:val="8"/>
            <w:vAlign w:val="center"/>
          </w:tcPr>
          <w:p w14:paraId="087CE6A6" w14:textId="77777777" w:rsidR="00226F5D" w:rsidRPr="0026641E" w:rsidRDefault="00226F5D" w:rsidP="00226F5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 w:rsidRPr="0026641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3AA919B0" w14:textId="77777777" w:rsidR="00226F5D" w:rsidRPr="0026641E" w:rsidRDefault="00226F5D" w:rsidP="00226F5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226F5D" w:rsidRPr="0026641E" w14:paraId="138AE158" w14:textId="77777777" w:rsidTr="00226F5D">
        <w:trPr>
          <w:trHeight w:val="746"/>
        </w:trPr>
        <w:tc>
          <w:tcPr>
            <w:tcW w:w="567" w:type="dxa"/>
            <w:vMerge/>
            <w:textDirection w:val="btLr"/>
          </w:tcPr>
          <w:p w14:paraId="59140EB6" w14:textId="77777777" w:rsidR="00226F5D" w:rsidRPr="0026641E" w:rsidRDefault="00226F5D" w:rsidP="00226F5D">
            <w:pPr>
              <w:bidi/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06" w:type="dxa"/>
            <w:vAlign w:val="center"/>
          </w:tcPr>
          <w:p w14:paraId="71854E9B" w14:textId="77777777" w:rsidR="00226F5D" w:rsidRPr="0026641E" w:rsidRDefault="00226F5D" w:rsidP="00226F5D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Projected Timeline to achieve the Recommendation</w:t>
            </w:r>
          </w:p>
        </w:tc>
        <w:tc>
          <w:tcPr>
            <w:tcW w:w="9772" w:type="dxa"/>
            <w:gridSpan w:val="8"/>
          </w:tcPr>
          <w:p w14:paraId="22257F21" w14:textId="77777777" w:rsidR="00226F5D" w:rsidRPr="0026641E" w:rsidRDefault="00226F5D" w:rsidP="00226F5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226F5D" w:rsidRPr="0026641E" w14:paraId="60DD1813" w14:textId="77777777" w:rsidTr="00226F5D">
        <w:tc>
          <w:tcPr>
            <w:tcW w:w="567" w:type="dxa"/>
            <w:vMerge w:val="restart"/>
            <w:textDirection w:val="btLr"/>
            <w:vAlign w:val="center"/>
          </w:tcPr>
          <w:p w14:paraId="51F3A3F7" w14:textId="77777777" w:rsidR="00226F5D" w:rsidRPr="0026641E" w:rsidRDefault="00226F5D" w:rsidP="00226F5D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Outcomes</w:t>
            </w:r>
          </w:p>
        </w:tc>
        <w:tc>
          <w:tcPr>
            <w:tcW w:w="4106" w:type="dxa"/>
            <w:vMerge w:val="restart"/>
            <w:vAlign w:val="center"/>
          </w:tcPr>
          <w:p w14:paraId="0AE62103" w14:textId="77777777" w:rsidR="00226F5D" w:rsidRPr="0026641E" w:rsidRDefault="00226F5D" w:rsidP="00226F5D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Discussion Topics</w:t>
            </w:r>
          </w:p>
        </w:tc>
        <w:tc>
          <w:tcPr>
            <w:tcW w:w="3544" w:type="dxa"/>
            <w:vMerge w:val="restart"/>
            <w:vAlign w:val="center"/>
          </w:tcPr>
          <w:p w14:paraId="398D213E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Decisions and Actions</w:t>
            </w:r>
          </w:p>
        </w:tc>
        <w:tc>
          <w:tcPr>
            <w:tcW w:w="2410" w:type="dxa"/>
            <w:gridSpan w:val="3"/>
          </w:tcPr>
          <w:p w14:paraId="7641275B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Timeline</w:t>
            </w:r>
          </w:p>
        </w:tc>
        <w:tc>
          <w:tcPr>
            <w:tcW w:w="1701" w:type="dxa"/>
            <w:vMerge w:val="restart"/>
            <w:vAlign w:val="center"/>
          </w:tcPr>
          <w:p w14:paraId="3C8FB41D" w14:textId="77777777" w:rsidR="00226F5D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Responsibility</w:t>
            </w:r>
          </w:p>
          <w:p w14:paraId="6FFD7F4B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117" w:type="dxa"/>
            <w:gridSpan w:val="3"/>
          </w:tcPr>
          <w:p w14:paraId="6B095A60" w14:textId="77777777" w:rsidR="00226F5D" w:rsidRPr="0082215B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82215B">
              <w:rPr>
                <w:rFonts w:asciiTheme="majorBidi" w:hAnsiTheme="majorBidi" w:cstheme="majorBidi"/>
                <w:b/>
                <w:bCs/>
                <w:lang w:val="en-US"/>
              </w:rPr>
              <w:t>Implementation Status</w:t>
            </w:r>
          </w:p>
        </w:tc>
      </w:tr>
      <w:tr w:rsidR="00226F5D" w:rsidRPr="0026641E" w14:paraId="19BE3FC1" w14:textId="77777777" w:rsidTr="00226F5D">
        <w:trPr>
          <w:cantSplit/>
          <w:trHeight w:val="1373"/>
        </w:trPr>
        <w:tc>
          <w:tcPr>
            <w:tcW w:w="567" w:type="dxa"/>
            <w:vMerge/>
            <w:textDirection w:val="btLr"/>
            <w:vAlign w:val="center"/>
          </w:tcPr>
          <w:p w14:paraId="1CF16CD8" w14:textId="77777777" w:rsidR="00226F5D" w:rsidRPr="0026641E" w:rsidRDefault="00226F5D" w:rsidP="00226F5D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4106" w:type="dxa"/>
            <w:vMerge/>
          </w:tcPr>
          <w:p w14:paraId="74E94912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3544" w:type="dxa"/>
            <w:vMerge/>
          </w:tcPr>
          <w:p w14:paraId="34A536FE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413B8710" w14:textId="77777777" w:rsidR="00226F5D" w:rsidRPr="00A256E3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A256E3">
              <w:rPr>
                <w:rFonts w:asciiTheme="majorBidi" w:hAnsiTheme="majorBidi" w:cstheme="majorBidi"/>
                <w:b/>
                <w:bCs/>
                <w:lang w:val="en-US"/>
              </w:rPr>
              <w:t>Day</w:t>
            </w:r>
          </w:p>
        </w:tc>
        <w:tc>
          <w:tcPr>
            <w:tcW w:w="992" w:type="dxa"/>
            <w:vAlign w:val="center"/>
          </w:tcPr>
          <w:p w14:paraId="23B95405" w14:textId="77777777" w:rsidR="00226F5D" w:rsidRPr="00A256E3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A256E3">
              <w:rPr>
                <w:rFonts w:asciiTheme="majorBidi" w:hAnsiTheme="majorBidi" w:cstheme="majorBidi"/>
                <w:b/>
                <w:bCs/>
                <w:lang w:val="en-US"/>
              </w:rPr>
              <w:t>Month</w:t>
            </w:r>
          </w:p>
        </w:tc>
        <w:tc>
          <w:tcPr>
            <w:tcW w:w="709" w:type="dxa"/>
            <w:vAlign w:val="center"/>
          </w:tcPr>
          <w:p w14:paraId="17D90A2D" w14:textId="77777777" w:rsidR="00226F5D" w:rsidRPr="00A256E3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A256E3">
              <w:rPr>
                <w:rFonts w:asciiTheme="majorBidi" w:hAnsiTheme="majorBidi" w:cstheme="majorBidi"/>
                <w:b/>
                <w:bCs/>
                <w:lang w:val="en-US"/>
              </w:rPr>
              <w:t>Year</w:t>
            </w:r>
          </w:p>
        </w:tc>
        <w:tc>
          <w:tcPr>
            <w:tcW w:w="1701" w:type="dxa"/>
            <w:vMerge/>
          </w:tcPr>
          <w:p w14:paraId="7C682953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43065235" w14:textId="77777777" w:rsidR="00226F5D" w:rsidRPr="003E6EDD" w:rsidRDefault="00226F5D" w:rsidP="00226F5D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3E6EDD">
              <w:rPr>
                <w:rFonts w:asciiTheme="majorBidi" w:hAnsiTheme="majorBidi" w:cstheme="majorBidi"/>
                <w:b/>
                <w:bCs/>
                <w:lang w:val="en-US"/>
              </w:rPr>
              <w:t>Started</w:t>
            </w:r>
          </w:p>
        </w:tc>
        <w:tc>
          <w:tcPr>
            <w:tcW w:w="699" w:type="dxa"/>
            <w:textDirection w:val="btLr"/>
            <w:vAlign w:val="center"/>
          </w:tcPr>
          <w:p w14:paraId="648C9B3C" w14:textId="77777777" w:rsidR="00226F5D" w:rsidRPr="003E6EDD" w:rsidRDefault="00226F5D" w:rsidP="00226F5D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3E6EDD">
              <w:rPr>
                <w:rFonts w:asciiTheme="majorBidi" w:hAnsiTheme="majorBidi" w:cstheme="majorBidi"/>
                <w:b/>
                <w:bCs/>
                <w:lang w:val="en-US"/>
              </w:rPr>
              <w:t>Not started</w:t>
            </w:r>
          </w:p>
        </w:tc>
        <w:tc>
          <w:tcPr>
            <w:tcW w:w="851" w:type="dxa"/>
            <w:textDirection w:val="btLr"/>
            <w:vAlign w:val="center"/>
          </w:tcPr>
          <w:p w14:paraId="012C40CA" w14:textId="77777777" w:rsidR="00226F5D" w:rsidRPr="0082215B" w:rsidRDefault="00226F5D" w:rsidP="00226F5D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82215B">
              <w:rPr>
                <w:rFonts w:asciiTheme="majorBidi" w:hAnsiTheme="majorBidi" w:cstheme="majorBidi"/>
                <w:b/>
                <w:bCs/>
                <w:lang w:val="en-US"/>
              </w:rPr>
              <w:t>Completed</w:t>
            </w:r>
          </w:p>
        </w:tc>
      </w:tr>
      <w:tr w:rsidR="00226F5D" w:rsidRPr="0026641E" w14:paraId="5DFF1CD9" w14:textId="77777777" w:rsidTr="00226F5D">
        <w:tc>
          <w:tcPr>
            <w:tcW w:w="567" w:type="dxa"/>
            <w:vMerge/>
          </w:tcPr>
          <w:p w14:paraId="32A095B3" w14:textId="77777777" w:rsidR="00226F5D" w:rsidRPr="0026641E" w:rsidRDefault="00226F5D" w:rsidP="00226F5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06" w:type="dxa"/>
            <w:vMerge w:val="restart"/>
            <w:vAlign w:val="center"/>
          </w:tcPr>
          <w:p w14:paraId="559BB70D" w14:textId="7D721D58" w:rsidR="00226F5D" w:rsidRPr="00226F5D" w:rsidRDefault="00226F5D" w:rsidP="00226F5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226F5D">
              <w:rPr>
                <w:rFonts w:asciiTheme="majorBidi" w:hAnsiTheme="majorBidi" w:cstheme="majorBidi"/>
                <w:b/>
                <w:bCs/>
                <w:lang w:val="en-US" w:eastAsia="ar-SA"/>
              </w:rPr>
              <w:t>Review and develop</w:t>
            </w:r>
            <w:r w:rsidRPr="00226F5D">
              <w:rPr>
                <w:rFonts w:asciiTheme="majorBidi" w:hAnsiTheme="majorBidi" w:cstheme="majorBidi"/>
                <w:b/>
                <w:bCs/>
                <w:lang w:eastAsia="ar-SA" w:bidi="ar-EG"/>
              </w:rPr>
              <w:t xml:space="preserve"> activities of the field experience and the relevant learning outcomes, and the criteria and mechanisms of its evaluation in line with the current and future needs of labor market</w:t>
            </w:r>
          </w:p>
        </w:tc>
        <w:tc>
          <w:tcPr>
            <w:tcW w:w="3544" w:type="dxa"/>
          </w:tcPr>
          <w:p w14:paraId="51CA46B3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5807226F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24C0DB43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15A85223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7563D66A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12258836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44E74214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76DED786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226F5D" w:rsidRPr="0026641E" w14:paraId="49FD4316" w14:textId="77777777" w:rsidTr="00226F5D">
        <w:tc>
          <w:tcPr>
            <w:tcW w:w="567" w:type="dxa"/>
            <w:vMerge/>
          </w:tcPr>
          <w:p w14:paraId="1F02A3B3" w14:textId="77777777" w:rsidR="00226F5D" w:rsidRPr="0026641E" w:rsidRDefault="00226F5D" w:rsidP="00226F5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06" w:type="dxa"/>
            <w:vMerge/>
            <w:vAlign w:val="center"/>
          </w:tcPr>
          <w:p w14:paraId="434ECEF6" w14:textId="77777777" w:rsidR="00226F5D" w:rsidRPr="00232CE3" w:rsidRDefault="00226F5D" w:rsidP="00226F5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3544" w:type="dxa"/>
          </w:tcPr>
          <w:p w14:paraId="41669167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16E4F4B0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688BB65D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52DFF0FD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742D06A1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7E643DD4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66A4EB38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5FE0B143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226F5D" w:rsidRPr="0026641E" w14:paraId="617D2F4A" w14:textId="77777777" w:rsidTr="00226F5D">
        <w:tc>
          <w:tcPr>
            <w:tcW w:w="567" w:type="dxa"/>
            <w:vMerge/>
          </w:tcPr>
          <w:p w14:paraId="1403847A" w14:textId="77777777" w:rsidR="00226F5D" w:rsidRPr="0026641E" w:rsidRDefault="00226F5D" w:rsidP="00226F5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06" w:type="dxa"/>
            <w:vMerge w:val="restart"/>
            <w:vAlign w:val="center"/>
          </w:tcPr>
          <w:p w14:paraId="65FDFBDC" w14:textId="6C6262C7" w:rsidR="00226F5D" w:rsidRPr="00226F5D" w:rsidRDefault="00226F5D" w:rsidP="00226F5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lang w:eastAsia="ar-SA" w:bidi="ar-EG"/>
              </w:rPr>
              <w:t>C</w:t>
            </w:r>
            <w:r w:rsidRPr="00226F5D">
              <w:rPr>
                <w:rFonts w:asciiTheme="majorBidi" w:hAnsiTheme="majorBidi" w:cstheme="majorBidi"/>
                <w:b/>
                <w:bCs/>
                <w:lang w:eastAsia="ar-SA" w:bidi="ar-EG"/>
              </w:rPr>
              <w:t>onclude agreements with the local industrial sector and employment programs that provide work experience and part time employment opportunities.</w:t>
            </w:r>
          </w:p>
        </w:tc>
        <w:tc>
          <w:tcPr>
            <w:tcW w:w="3544" w:type="dxa"/>
          </w:tcPr>
          <w:p w14:paraId="5BB401F5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23BC0872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7F9CBB3A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3AC79AA7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684D8CE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017E0C0A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5BA08DC2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396B392C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226F5D" w:rsidRPr="0026641E" w14:paraId="29CABC70" w14:textId="77777777" w:rsidTr="00226F5D">
        <w:tc>
          <w:tcPr>
            <w:tcW w:w="567" w:type="dxa"/>
            <w:vMerge/>
          </w:tcPr>
          <w:p w14:paraId="1A8C0FB7" w14:textId="77777777" w:rsidR="00226F5D" w:rsidRPr="0026641E" w:rsidRDefault="00226F5D" w:rsidP="00226F5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06" w:type="dxa"/>
            <w:vMerge/>
            <w:vAlign w:val="center"/>
          </w:tcPr>
          <w:p w14:paraId="0A438D31" w14:textId="77777777" w:rsidR="00226F5D" w:rsidRPr="00232CE3" w:rsidRDefault="00226F5D" w:rsidP="00226F5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3544" w:type="dxa"/>
          </w:tcPr>
          <w:p w14:paraId="5C8C3CA2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0AFEF6A9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724962C5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045F144F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4E9ACE2D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3E46606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0C2AA736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5B5D6A7A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226F5D" w:rsidRPr="0026641E" w14:paraId="733FCA70" w14:textId="77777777" w:rsidTr="00226F5D">
        <w:tc>
          <w:tcPr>
            <w:tcW w:w="567" w:type="dxa"/>
            <w:vMerge/>
          </w:tcPr>
          <w:p w14:paraId="61ABE0AA" w14:textId="77777777" w:rsidR="00226F5D" w:rsidRPr="0026641E" w:rsidRDefault="00226F5D" w:rsidP="00226F5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06" w:type="dxa"/>
            <w:vMerge/>
            <w:vAlign w:val="center"/>
          </w:tcPr>
          <w:p w14:paraId="19D6BAA5" w14:textId="77777777" w:rsidR="00226F5D" w:rsidRPr="00232CE3" w:rsidRDefault="00226F5D" w:rsidP="00226F5D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3544" w:type="dxa"/>
          </w:tcPr>
          <w:p w14:paraId="5DC2FA19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1C0166BA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7CCEB8A5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218E924C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758F26ED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0FD55094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0581089F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423480D9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1462112" w14:textId="77777777" w:rsidR="00226F5D" w:rsidRPr="002B69C9" w:rsidRDefault="00226F5D" w:rsidP="00226F5D">
      <w:pPr>
        <w:rPr>
          <w:rFonts w:asciiTheme="majorBidi" w:hAnsiTheme="majorBidi" w:cstheme="majorBidi"/>
          <w:b/>
          <w:bCs/>
          <w:sz w:val="24"/>
          <w:szCs w:val="24"/>
          <w:lang w:eastAsia="ar-SA" w:bidi="ar-EG"/>
        </w:rPr>
      </w:pPr>
    </w:p>
    <w:bookmarkEnd w:id="11"/>
    <w:p w14:paraId="2A7D95CD" w14:textId="446FFEE3" w:rsidR="00226F5D" w:rsidRDefault="00226F5D" w:rsidP="005B0D14">
      <w:pPr>
        <w:pStyle w:val="ListParagraph"/>
        <w:ind w:left="-141"/>
        <w:rPr>
          <w:rFonts w:asciiTheme="majorBidi" w:hAnsiTheme="majorBidi" w:cstheme="majorBidi"/>
          <w:b/>
          <w:bCs/>
          <w:sz w:val="24"/>
          <w:szCs w:val="24"/>
          <w:lang w:eastAsia="ar-SA"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eastAsia="ar-SA"/>
        </w:rPr>
        <w:lastRenderedPageBreak/>
        <w:t xml:space="preserve">8. </w:t>
      </w:r>
      <w:r>
        <w:rPr>
          <w:rFonts w:asciiTheme="majorBidi" w:hAnsiTheme="majorBidi" w:cstheme="majorBidi"/>
          <w:b/>
          <w:bCs/>
          <w:sz w:val="24"/>
          <w:szCs w:val="24"/>
          <w:lang w:val="en-US" w:eastAsia="ar-SA"/>
        </w:rPr>
        <w:t>Review and develop</w:t>
      </w:r>
      <w:r w:rsidR="005B0D14">
        <w:rPr>
          <w:rFonts w:asciiTheme="majorBidi" w:hAnsiTheme="majorBidi" w:cstheme="majorBidi"/>
          <w:b/>
          <w:bCs/>
          <w:sz w:val="24"/>
          <w:szCs w:val="24"/>
          <w:lang w:val="en-US" w:eastAsia="ar-SA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en-US" w:eastAsia="ar-SA"/>
        </w:rPr>
        <w:t>the</w:t>
      </w:r>
      <w:r w:rsidR="005B0D14">
        <w:rPr>
          <w:rFonts w:asciiTheme="majorBidi" w:hAnsiTheme="majorBidi" w:cstheme="majorBidi"/>
          <w:b/>
          <w:bCs/>
          <w:sz w:val="24"/>
          <w:szCs w:val="24"/>
          <w:lang w:val="en-US" w:eastAsia="ar-SA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en-US" w:eastAsia="ar-SA"/>
        </w:rPr>
        <w:t>program</w:t>
      </w:r>
      <w:r w:rsidR="005B0D14">
        <w:rPr>
          <w:rFonts w:asciiTheme="majorBidi" w:hAnsiTheme="majorBidi" w:cstheme="majorBidi"/>
          <w:b/>
          <w:bCs/>
          <w:sz w:val="24"/>
          <w:szCs w:val="24"/>
          <w:lang w:val="en-US" w:eastAsia="ar-SA"/>
        </w:rPr>
        <w:t>/</w:t>
      </w:r>
      <w:r>
        <w:rPr>
          <w:rFonts w:asciiTheme="majorBidi" w:hAnsiTheme="majorBidi" w:cstheme="majorBidi"/>
          <w:b/>
          <w:bCs/>
          <w:sz w:val="24"/>
          <w:szCs w:val="24"/>
          <w:lang w:val="en-US" w:eastAsia="ar-SA"/>
        </w:rPr>
        <w:t>college's</w:t>
      </w:r>
      <w:r w:rsidR="005B0D14">
        <w:rPr>
          <w:rFonts w:asciiTheme="majorBidi" w:hAnsiTheme="majorBidi" w:cstheme="majorBidi"/>
          <w:b/>
          <w:bCs/>
          <w:sz w:val="24"/>
          <w:szCs w:val="24"/>
          <w:lang w:val="en-US" w:eastAsia="ar-SA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en-US" w:eastAsia="ar-SA"/>
        </w:rPr>
        <w:t>key performance</w:t>
      </w:r>
      <w:r w:rsidR="005B0D14">
        <w:rPr>
          <w:rFonts w:asciiTheme="majorBidi" w:hAnsiTheme="majorBidi" w:cstheme="majorBidi"/>
          <w:b/>
          <w:bCs/>
          <w:sz w:val="24"/>
          <w:szCs w:val="24"/>
          <w:lang w:eastAsia="ar-SA" w:bidi="ar-EG"/>
        </w:rPr>
        <w:t xml:space="preserve"> indicators and conclude agreements for conducting external benchmarking with other education institutions </w:t>
      </w:r>
    </w:p>
    <w:tbl>
      <w:tblPr>
        <w:tblpPr w:leftFromText="180" w:rightFromText="180" w:vertAnchor="page" w:horzAnchor="margin" w:tblpXSpec="center" w:tblpY="3001"/>
        <w:tblW w:w="14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06"/>
        <w:gridCol w:w="3544"/>
        <w:gridCol w:w="709"/>
        <w:gridCol w:w="992"/>
        <w:gridCol w:w="709"/>
        <w:gridCol w:w="1701"/>
        <w:gridCol w:w="567"/>
        <w:gridCol w:w="699"/>
        <w:gridCol w:w="851"/>
      </w:tblGrid>
      <w:tr w:rsidR="00226F5D" w:rsidRPr="0026641E" w14:paraId="4ACC720F" w14:textId="77777777" w:rsidTr="00226F5D">
        <w:trPr>
          <w:trHeight w:val="563"/>
        </w:trPr>
        <w:tc>
          <w:tcPr>
            <w:tcW w:w="567" w:type="dxa"/>
            <w:vMerge w:val="restart"/>
            <w:textDirection w:val="btLr"/>
            <w:vAlign w:val="center"/>
          </w:tcPr>
          <w:p w14:paraId="2EE8A408" w14:textId="77777777" w:rsidR="00226F5D" w:rsidRPr="0026641E" w:rsidRDefault="00226F5D" w:rsidP="00226F5D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Inputs</w:t>
            </w:r>
          </w:p>
        </w:tc>
        <w:tc>
          <w:tcPr>
            <w:tcW w:w="4106" w:type="dxa"/>
            <w:vAlign w:val="center"/>
          </w:tcPr>
          <w:p w14:paraId="2DE9871F" w14:textId="77777777" w:rsidR="00226F5D" w:rsidRPr="0026641E" w:rsidRDefault="00226F5D" w:rsidP="00226F5D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Recommendation</w:t>
            </w:r>
          </w:p>
        </w:tc>
        <w:tc>
          <w:tcPr>
            <w:tcW w:w="9772" w:type="dxa"/>
            <w:gridSpan w:val="8"/>
          </w:tcPr>
          <w:p w14:paraId="72F17D49" w14:textId="77777777" w:rsidR="00226F5D" w:rsidRPr="0026641E" w:rsidRDefault="00226F5D" w:rsidP="00226F5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  <w:p w14:paraId="35604F3C" w14:textId="77777777" w:rsidR="00226F5D" w:rsidRPr="0026641E" w:rsidRDefault="00226F5D" w:rsidP="00226F5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226F5D" w:rsidRPr="0026641E" w14:paraId="6CE521BD" w14:textId="77777777" w:rsidTr="00226F5D">
        <w:trPr>
          <w:trHeight w:val="463"/>
        </w:trPr>
        <w:tc>
          <w:tcPr>
            <w:tcW w:w="567" w:type="dxa"/>
            <w:vMerge/>
            <w:textDirection w:val="btLr"/>
            <w:vAlign w:val="center"/>
          </w:tcPr>
          <w:p w14:paraId="20408B4F" w14:textId="77777777" w:rsidR="00226F5D" w:rsidRPr="0026641E" w:rsidRDefault="00226F5D" w:rsidP="00226F5D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4106" w:type="dxa"/>
            <w:vAlign w:val="center"/>
          </w:tcPr>
          <w:p w14:paraId="672D11B7" w14:textId="77777777" w:rsidR="00226F5D" w:rsidRPr="0026641E" w:rsidRDefault="00226F5D" w:rsidP="00226F5D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Responsible Person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</w:p>
        </w:tc>
        <w:tc>
          <w:tcPr>
            <w:tcW w:w="9772" w:type="dxa"/>
            <w:gridSpan w:val="8"/>
          </w:tcPr>
          <w:p w14:paraId="470D8647" w14:textId="77777777" w:rsidR="00226F5D" w:rsidRPr="0026641E" w:rsidRDefault="00226F5D" w:rsidP="00226F5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226F5D" w:rsidRPr="0026641E" w14:paraId="758A72BC" w14:textId="77777777" w:rsidTr="00226F5D">
        <w:trPr>
          <w:trHeight w:val="507"/>
        </w:trPr>
        <w:tc>
          <w:tcPr>
            <w:tcW w:w="567" w:type="dxa"/>
            <w:vMerge/>
            <w:textDirection w:val="btLr"/>
          </w:tcPr>
          <w:p w14:paraId="2D4C4899" w14:textId="77777777" w:rsidR="00226F5D" w:rsidRPr="0026641E" w:rsidRDefault="00226F5D" w:rsidP="00226F5D">
            <w:pPr>
              <w:bidi/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06" w:type="dxa"/>
            <w:vAlign w:val="center"/>
          </w:tcPr>
          <w:p w14:paraId="6289CFA6" w14:textId="77777777" w:rsidR="00226F5D" w:rsidRPr="0026641E" w:rsidRDefault="00226F5D" w:rsidP="00226F5D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Resources and Support Required</w:t>
            </w:r>
          </w:p>
        </w:tc>
        <w:tc>
          <w:tcPr>
            <w:tcW w:w="9772" w:type="dxa"/>
            <w:gridSpan w:val="8"/>
            <w:vAlign w:val="center"/>
          </w:tcPr>
          <w:p w14:paraId="5BF00ABD" w14:textId="77777777" w:rsidR="00226F5D" w:rsidRPr="0026641E" w:rsidRDefault="00226F5D" w:rsidP="00226F5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 w:rsidRPr="0026641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22D8E308" w14:textId="77777777" w:rsidR="00226F5D" w:rsidRPr="0026641E" w:rsidRDefault="00226F5D" w:rsidP="00226F5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226F5D" w:rsidRPr="0026641E" w14:paraId="1E7327C3" w14:textId="77777777" w:rsidTr="00226F5D">
        <w:trPr>
          <w:trHeight w:val="746"/>
        </w:trPr>
        <w:tc>
          <w:tcPr>
            <w:tcW w:w="567" w:type="dxa"/>
            <w:vMerge/>
            <w:textDirection w:val="btLr"/>
          </w:tcPr>
          <w:p w14:paraId="5B60856A" w14:textId="77777777" w:rsidR="00226F5D" w:rsidRPr="0026641E" w:rsidRDefault="00226F5D" w:rsidP="00226F5D">
            <w:pPr>
              <w:bidi/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06" w:type="dxa"/>
            <w:vAlign w:val="center"/>
          </w:tcPr>
          <w:p w14:paraId="20EB1BBC" w14:textId="77777777" w:rsidR="00226F5D" w:rsidRPr="0026641E" w:rsidRDefault="00226F5D" w:rsidP="00226F5D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Projected Timeline to achieve the Recommendation</w:t>
            </w:r>
          </w:p>
        </w:tc>
        <w:tc>
          <w:tcPr>
            <w:tcW w:w="9772" w:type="dxa"/>
            <w:gridSpan w:val="8"/>
          </w:tcPr>
          <w:p w14:paraId="7693C82C" w14:textId="77777777" w:rsidR="00226F5D" w:rsidRPr="0026641E" w:rsidRDefault="00226F5D" w:rsidP="00226F5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226F5D" w:rsidRPr="0026641E" w14:paraId="3821AD85" w14:textId="77777777" w:rsidTr="00226F5D">
        <w:tc>
          <w:tcPr>
            <w:tcW w:w="567" w:type="dxa"/>
            <w:vMerge w:val="restart"/>
            <w:textDirection w:val="btLr"/>
            <w:vAlign w:val="center"/>
          </w:tcPr>
          <w:p w14:paraId="42C92D58" w14:textId="77777777" w:rsidR="00226F5D" w:rsidRPr="0026641E" w:rsidRDefault="00226F5D" w:rsidP="00226F5D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Outcomes</w:t>
            </w:r>
          </w:p>
        </w:tc>
        <w:tc>
          <w:tcPr>
            <w:tcW w:w="4106" w:type="dxa"/>
            <w:vMerge w:val="restart"/>
            <w:vAlign w:val="center"/>
          </w:tcPr>
          <w:p w14:paraId="3ADD6A14" w14:textId="77777777" w:rsidR="00226F5D" w:rsidRPr="0026641E" w:rsidRDefault="00226F5D" w:rsidP="00226F5D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Discussion Topics</w:t>
            </w:r>
          </w:p>
        </w:tc>
        <w:tc>
          <w:tcPr>
            <w:tcW w:w="3544" w:type="dxa"/>
            <w:vMerge w:val="restart"/>
            <w:vAlign w:val="center"/>
          </w:tcPr>
          <w:p w14:paraId="5B3B4453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Decisions and Actions</w:t>
            </w:r>
          </w:p>
        </w:tc>
        <w:tc>
          <w:tcPr>
            <w:tcW w:w="2410" w:type="dxa"/>
            <w:gridSpan w:val="3"/>
          </w:tcPr>
          <w:p w14:paraId="0BB913CD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Timeline</w:t>
            </w:r>
          </w:p>
        </w:tc>
        <w:tc>
          <w:tcPr>
            <w:tcW w:w="1701" w:type="dxa"/>
            <w:vMerge w:val="restart"/>
            <w:vAlign w:val="center"/>
          </w:tcPr>
          <w:p w14:paraId="5639454F" w14:textId="77777777" w:rsidR="00226F5D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Responsibility</w:t>
            </w:r>
          </w:p>
          <w:p w14:paraId="6E24DD7C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117" w:type="dxa"/>
            <w:gridSpan w:val="3"/>
          </w:tcPr>
          <w:p w14:paraId="1751CC92" w14:textId="77777777" w:rsidR="00226F5D" w:rsidRPr="0082215B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82215B">
              <w:rPr>
                <w:rFonts w:asciiTheme="majorBidi" w:hAnsiTheme="majorBidi" w:cstheme="majorBidi"/>
                <w:b/>
                <w:bCs/>
                <w:lang w:val="en-US"/>
              </w:rPr>
              <w:t>Implementation Status</w:t>
            </w:r>
          </w:p>
        </w:tc>
      </w:tr>
      <w:tr w:rsidR="00226F5D" w:rsidRPr="0026641E" w14:paraId="6AF3F367" w14:textId="77777777" w:rsidTr="00226F5D">
        <w:trPr>
          <w:cantSplit/>
          <w:trHeight w:val="1373"/>
        </w:trPr>
        <w:tc>
          <w:tcPr>
            <w:tcW w:w="567" w:type="dxa"/>
            <w:vMerge/>
            <w:textDirection w:val="btLr"/>
            <w:vAlign w:val="center"/>
          </w:tcPr>
          <w:p w14:paraId="7F0A8ECB" w14:textId="77777777" w:rsidR="00226F5D" w:rsidRPr="0026641E" w:rsidRDefault="00226F5D" w:rsidP="00226F5D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4106" w:type="dxa"/>
            <w:vMerge/>
          </w:tcPr>
          <w:p w14:paraId="53150CE3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3544" w:type="dxa"/>
            <w:vMerge/>
          </w:tcPr>
          <w:p w14:paraId="699C4624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2B3BBF93" w14:textId="77777777" w:rsidR="00226F5D" w:rsidRPr="00A256E3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A256E3">
              <w:rPr>
                <w:rFonts w:asciiTheme="majorBidi" w:hAnsiTheme="majorBidi" w:cstheme="majorBidi"/>
                <w:b/>
                <w:bCs/>
                <w:lang w:val="en-US"/>
              </w:rPr>
              <w:t>Day</w:t>
            </w:r>
          </w:p>
        </w:tc>
        <w:tc>
          <w:tcPr>
            <w:tcW w:w="992" w:type="dxa"/>
            <w:vAlign w:val="center"/>
          </w:tcPr>
          <w:p w14:paraId="2E3144D8" w14:textId="77777777" w:rsidR="00226F5D" w:rsidRPr="00A256E3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A256E3">
              <w:rPr>
                <w:rFonts w:asciiTheme="majorBidi" w:hAnsiTheme="majorBidi" w:cstheme="majorBidi"/>
                <w:b/>
                <w:bCs/>
                <w:lang w:val="en-US"/>
              </w:rPr>
              <w:t>Month</w:t>
            </w:r>
          </w:p>
        </w:tc>
        <w:tc>
          <w:tcPr>
            <w:tcW w:w="709" w:type="dxa"/>
            <w:vAlign w:val="center"/>
          </w:tcPr>
          <w:p w14:paraId="332ACF29" w14:textId="77777777" w:rsidR="00226F5D" w:rsidRPr="00A256E3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A256E3">
              <w:rPr>
                <w:rFonts w:asciiTheme="majorBidi" w:hAnsiTheme="majorBidi" w:cstheme="majorBidi"/>
                <w:b/>
                <w:bCs/>
                <w:lang w:val="en-US"/>
              </w:rPr>
              <w:t>Year</w:t>
            </w:r>
          </w:p>
        </w:tc>
        <w:tc>
          <w:tcPr>
            <w:tcW w:w="1701" w:type="dxa"/>
            <w:vMerge/>
          </w:tcPr>
          <w:p w14:paraId="0C5A36AF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7BF0826E" w14:textId="77777777" w:rsidR="00226F5D" w:rsidRPr="003E6EDD" w:rsidRDefault="00226F5D" w:rsidP="00226F5D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3E6EDD">
              <w:rPr>
                <w:rFonts w:asciiTheme="majorBidi" w:hAnsiTheme="majorBidi" w:cstheme="majorBidi"/>
                <w:b/>
                <w:bCs/>
                <w:lang w:val="en-US"/>
              </w:rPr>
              <w:t>Started</w:t>
            </w:r>
          </w:p>
        </w:tc>
        <w:tc>
          <w:tcPr>
            <w:tcW w:w="699" w:type="dxa"/>
            <w:textDirection w:val="btLr"/>
            <w:vAlign w:val="center"/>
          </w:tcPr>
          <w:p w14:paraId="54C8B244" w14:textId="77777777" w:rsidR="00226F5D" w:rsidRPr="003E6EDD" w:rsidRDefault="00226F5D" w:rsidP="00226F5D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3E6EDD">
              <w:rPr>
                <w:rFonts w:asciiTheme="majorBidi" w:hAnsiTheme="majorBidi" w:cstheme="majorBidi"/>
                <w:b/>
                <w:bCs/>
                <w:lang w:val="en-US"/>
              </w:rPr>
              <w:t>Not started</w:t>
            </w:r>
          </w:p>
        </w:tc>
        <w:tc>
          <w:tcPr>
            <w:tcW w:w="851" w:type="dxa"/>
            <w:textDirection w:val="btLr"/>
            <w:vAlign w:val="center"/>
          </w:tcPr>
          <w:p w14:paraId="326BC1BB" w14:textId="77777777" w:rsidR="00226F5D" w:rsidRPr="0082215B" w:rsidRDefault="00226F5D" w:rsidP="00226F5D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82215B">
              <w:rPr>
                <w:rFonts w:asciiTheme="majorBidi" w:hAnsiTheme="majorBidi" w:cstheme="majorBidi"/>
                <w:b/>
                <w:bCs/>
                <w:lang w:val="en-US"/>
              </w:rPr>
              <w:t>Completed</w:t>
            </w:r>
          </w:p>
        </w:tc>
      </w:tr>
      <w:tr w:rsidR="00226F5D" w:rsidRPr="0026641E" w14:paraId="42124587" w14:textId="77777777" w:rsidTr="00226F5D">
        <w:tc>
          <w:tcPr>
            <w:tcW w:w="567" w:type="dxa"/>
            <w:vMerge/>
          </w:tcPr>
          <w:p w14:paraId="2BCDB9C5" w14:textId="77777777" w:rsidR="00226F5D" w:rsidRPr="0026641E" w:rsidRDefault="00226F5D" w:rsidP="00226F5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06" w:type="dxa"/>
            <w:vMerge w:val="restart"/>
            <w:vAlign w:val="center"/>
          </w:tcPr>
          <w:p w14:paraId="0E5C7E15" w14:textId="5912D5C1" w:rsidR="00226F5D" w:rsidRPr="005B0D14" w:rsidRDefault="005B0D14" w:rsidP="00226F5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5B0D14">
              <w:rPr>
                <w:rFonts w:asciiTheme="majorBidi" w:hAnsiTheme="majorBidi" w:cstheme="majorBidi"/>
                <w:b/>
                <w:bCs/>
                <w:lang w:val="en-US" w:eastAsia="ar-SA"/>
              </w:rPr>
              <w:t>Review and develop the program/college's key performance</w:t>
            </w:r>
            <w:r w:rsidRPr="005B0D14">
              <w:rPr>
                <w:rFonts w:asciiTheme="majorBidi" w:hAnsiTheme="majorBidi" w:cstheme="majorBidi"/>
                <w:b/>
                <w:bCs/>
                <w:lang w:eastAsia="ar-SA" w:bidi="ar-EG"/>
              </w:rPr>
              <w:t xml:space="preserve"> indicators</w:t>
            </w:r>
          </w:p>
        </w:tc>
        <w:tc>
          <w:tcPr>
            <w:tcW w:w="3544" w:type="dxa"/>
          </w:tcPr>
          <w:p w14:paraId="0D5D91FF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59B6971C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4CD00535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63649BA4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25B3D72B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7F52585F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151526DB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67805A3A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226F5D" w:rsidRPr="0026641E" w14:paraId="1B486057" w14:textId="77777777" w:rsidTr="00226F5D">
        <w:tc>
          <w:tcPr>
            <w:tcW w:w="567" w:type="dxa"/>
            <w:vMerge/>
          </w:tcPr>
          <w:p w14:paraId="52021971" w14:textId="77777777" w:rsidR="00226F5D" w:rsidRPr="0026641E" w:rsidRDefault="00226F5D" w:rsidP="00226F5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06" w:type="dxa"/>
            <w:vMerge/>
            <w:vAlign w:val="center"/>
          </w:tcPr>
          <w:p w14:paraId="3596F63E" w14:textId="77777777" w:rsidR="00226F5D" w:rsidRPr="005B0D14" w:rsidRDefault="00226F5D" w:rsidP="00226F5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3544" w:type="dxa"/>
          </w:tcPr>
          <w:p w14:paraId="7B717B77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4B9A875B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0247831B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0C7D5C82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40529576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3B3C9D1C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1F641025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5CCC0E2B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226F5D" w:rsidRPr="0026641E" w14:paraId="2125C7CC" w14:textId="77777777" w:rsidTr="00226F5D">
        <w:tc>
          <w:tcPr>
            <w:tcW w:w="567" w:type="dxa"/>
            <w:vMerge/>
          </w:tcPr>
          <w:p w14:paraId="42A49F7B" w14:textId="77777777" w:rsidR="00226F5D" w:rsidRPr="0026641E" w:rsidRDefault="00226F5D" w:rsidP="00226F5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06" w:type="dxa"/>
            <w:vMerge w:val="restart"/>
            <w:vAlign w:val="center"/>
          </w:tcPr>
          <w:p w14:paraId="4086FC2A" w14:textId="597204C4" w:rsidR="00226F5D" w:rsidRPr="005B0D14" w:rsidRDefault="005B0D14" w:rsidP="00226F5D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5B0D14">
              <w:rPr>
                <w:rFonts w:asciiTheme="majorBidi" w:hAnsiTheme="majorBidi" w:cstheme="majorBidi"/>
                <w:b/>
                <w:bCs/>
              </w:rPr>
              <w:t>Conclude agreements for conducting external benchmarking with other education institutions</w:t>
            </w:r>
          </w:p>
        </w:tc>
        <w:tc>
          <w:tcPr>
            <w:tcW w:w="3544" w:type="dxa"/>
          </w:tcPr>
          <w:p w14:paraId="15849FDE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1BF5BB80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3D26EBA7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192B2A74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2808743E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676028AA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6F050029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2DE40F25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226F5D" w:rsidRPr="0026641E" w14:paraId="7F230BF4" w14:textId="77777777" w:rsidTr="00226F5D">
        <w:tc>
          <w:tcPr>
            <w:tcW w:w="567" w:type="dxa"/>
            <w:vMerge/>
          </w:tcPr>
          <w:p w14:paraId="416EB048" w14:textId="77777777" w:rsidR="00226F5D" w:rsidRPr="0026641E" w:rsidRDefault="00226F5D" w:rsidP="00226F5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06" w:type="dxa"/>
            <w:vMerge/>
            <w:vAlign w:val="center"/>
          </w:tcPr>
          <w:p w14:paraId="4E6D8575" w14:textId="77777777" w:rsidR="00226F5D" w:rsidRPr="00232CE3" w:rsidRDefault="00226F5D" w:rsidP="00226F5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3544" w:type="dxa"/>
          </w:tcPr>
          <w:p w14:paraId="5AA5C865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2505C44D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6948903E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1FD2854C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6A50883A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E870E2F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0E37F73F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1414DB05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226F5D" w:rsidRPr="0026641E" w14:paraId="4A95F564" w14:textId="77777777" w:rsidTr="00226F5D">
        <w:tc>
          <w:tcPr>
            <w:tcW w:w="567" w:type="dxa"/>
            <w:vMerge/>
          </w:tcPr>
          <w:p w14:paraId="7E8E983B" w14:textId="77777777" w:rsidR="00226F5D" w:rsidRPr="0026641E" w:rsidRDefault="00226F5D" w:rsidP="00226F5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06" w:type="dxa"/>
            <w:vMerge/>
            <w:vAlign w:val="center"/>
          </w:tcPr>
          <w:p w14:paraId="3F7314BB" w14:textId="77777777" w:rsidR="00226F5D" w:rsidRPr="00232CE3" w:rsidRDefault="00226F5D" w:rsidP="00226F5D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3544" w:type="dxa"/>
          </w:tcPr>
          <w:p w14:paraId="3CEF292B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3E0B2B4A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4D889976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0C742D12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FF1BFEA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585C4C92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67F271B3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5B00D91C" w14:textId="77777777" w:rsidR="00226F5D" w:rsidRPr="0026641E" w:rsidRDefault="00226F5D" w:rsidP="00226F5D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5F3DE95" w14:textId="77777777" w:rsidR="00226F5D" w:rsidRPr="002B69C9" w:rsidRDefault="00226F5D" w:rsidP="00226F5D">
      <w:pPr>
        <w:rPr>
          <w:rFonts w:asciiTheme="majorBidi" w:hAnsiTheme="majorBidi" w:cstheme="majorBidi"/>
          <w:b/>
          <w:bCs/>
          <w:sz w:val="24"/>
          <w:szCs w:val="24"/>
          <w:lang w:eastAsia="ar-SA" w:bidi="ar-EG"/>
        </w:rPr>
      </w:pPr>
    </w:p>
    <w:p w14:paraId="3126FFDD" w14:textId="27AEF17E" w:rsidR="00133E39" w:rsidRDefault="00133E39" w:rsidP="00226F5D">
      <w:pPr>
        <w:rPr>
          <w:rFonts w:asciiTheme="majorBidi" w:hAnsiTheme="majorBidi" w:cstheme="majorBidi"/>
          <w:b/>
          <w:bCs/>
          <w:sz w:val="28"/>
          <w:szCs w:val="28"/>
          <w:rtl/>
          <w:lang w:eastAsia="ar-SA"/>
        </w:rPr>
      </w:pPr>
    </w:p>
    <w:p w14:paraId="2C23A4D0" w14:textId="1CC64D16" w:rsidR="005B0D14" w:rsidRDefault="005B0D14" w:rsidP="005B0D14">
      <w:pPr>
        <w:pStyle w:val="ListParagraph"/>
        <w:ind w:left="-141"/>
        <w:rPr>
          <w:rFonts w:asciiTheme="majorBidi" w:hAnsiTheme="majorBidi" w:cstheme="majorBidi"/>
          <w:b/>
          <w:bCs/>
          <w:sz w:val="24"/>
          <w:szCs w:val="24"/>
          <w:lang w:eastAsia="ar-SA" w:bidi="ar-EG"/>
        </w:rPr>
      </w:pPr>
      <w:bookmarkStart w:id="12" w:name="_Hlk29473759"/>
      <w:r w:rsidRPr="003E78A6">
        <w:rPr>
          <w:rFonts w:asciiTheme="majorBidi" w:hAnsiTheme="majorBidi" w:cstheme="majorBidi"/>
          <w:b/>
          <w:bCs/>
          <w:sz w:val="24"/>
          <w:szCs w:val="24"/>
          <w:lang w:eastAsia="ar-SA"/>
        </w:rPr>
        <w:lastRenderedPageBreak/>
        <w:t>9.</w:t>
      </w:r>
      <w:r>
        <w:rPr>
          <w:rFonts w:asciiTheme="majorBidi" w:hAnsiTheme="majorBidi" w:cstheme="majorBidi"/>
          <w:b/>
          <w:bCs/>
          <w:sz w:val="28"/>
          <w:szCs w:val="28"/>
          <w:lang w:eastAsia="ar-SA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en-US" w:eastAsia="ar-SA"/>
        </w:rPr>
        <w:t xml:space="preserve">Develop the college/program using the results of customer and stakeholder surveys as well as the results of performance indicators, program quality evaluation and learning outcomes; develop action plans and monitor the implementation of survey results (of at least the last two years) </w:t>
      </w:r>
    </w:p>
    <w:tbl>
      <w:tblPr>
        <w:tblpPr w:leftFromText="180" w:rightFromText="180" w:vertAnchor="page" w:horzAnchor="margin" w:tblpXSpec="center" w:tblpY="3001"/>
        <w:tblW w:w="14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06"/>
        <w:gridCol w:w="3544"/>
        <w:gridCol w:w="709"/>
        <w:gridCol w:w="992"/>
        <w:gridCol w:w="709"/>
        <w:gridCol w:w="1701"/>
        <w:gridCol w:w="567"/>
        <w:gridCol w:w="699"/>
        <w:gridCol w:w="851"/>
      </w:tblGrid>
      <w:tr w:rsidR="005B0D14" w:rsidRPr="0026641E" w14:paraId="3AA93C91" w14:textId="77777777" w:rsidTr="00A86BA8">
        <w:trPr>
          <w:trHeight w:val="563"/>
        </w:trPr>
        <w:tc>
          <w:tcPr>
            <w:tcW w:w="567" w:type="dxa"/>
            <w:vMerge w:val="restart"/>
            <w:textDirection w:val="btLr"/>
            <w:vAlign w:val="center"/>
          </w:tcPr>
          <w:p w14:paraId="6E767D27" w14:textId="77777777" w:rsidR="005B0D14" w:rsidRPr="0026641E" w:rsidRDefault="005B0D14" w:rsidP="00A86BA8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Inputs</w:t>
            </w:r>
          </w:p>
        </w:tc>
        <w:tc>
          <w:tcPr>
            <w:tcW w:w="4106" w:type="dxa"/>
            <w:vAlign w:val="center"/>
          </w:tcPr>
          <w:p w14:paraId="52AC26D8" w14:textId="77777777" w:rsidR="005B0D14" w:rsidRPr="0026641E" w:rsidRDefault="005B0D14" w:rsidP="00A86BA8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Recommendation</w:t>
            </w:r>
          </w:p>
        </w:tc>
        <w:tc>
          <w:tcPr>
            <w:tcW w:w="9772" w:type="dxa"/>
            <w:gridSpan w:val="8"/>
          </w:tcPr>
          <w:p w14:paraId="315B190B" w14:textId="77777777" w:rsidR="005B0D14" w:rsidRPr="0026641E" w:rsidRDefault="005B0D14" w:rsidP="00A86BA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  <w:p w14:paraId="0EDC760B" w14:textId="77777777" w:rsidR="005B0D14" w:rsidRPr="0026641E" w:rsidRDefault="005B0D14" w:rsidP="00A86BA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5B0D14" w:rsidRPr="0026641E" w14:paraId="60257C93" w14:textId="77777777" w:rsidTr="00A86BA8">
        <w:trPr>
          <w:trHeight w:val="463"/>
        </w:trPr>
        <w:tc>
          <w:tcPr>
            <w:tcW w:w="567" w:type="dxa"/>
            <w:vMerge/>
            <w:textDirection w:val="btLr"/>
            <w:vAlign w:val="center"/>
          </w:tcPr>
          <w:p w14:paraId="098565D7" w14:textId="77777777" w:rsidR="005B0D14" w:rsidRPr="0026641E" w:rsidRDefault="005B0D14" w:rsidP="00A86BA8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4106" w:type="dxa"/>
            <w:vAlign w:val="center"/>
          </w:tcPr>
          <w:p w14:paraId="5DA09071" w14:textId="77777777" w:rsidR="005B0D14" w:rsidRPr="0026641E" w:rsidRDefault="005B0D14" w:rsidP="00A86BA8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Responsible Person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</w:p>
        </w:tc>
        <w:tc>
          <w:tcPr>
            <w:tcW w:w="9772" w:type="dxa"/>
            <w:gridSpan w:val="8"/>
          </w:tcPr>
          <w:p w14:paraId="73D226C0" w14:textId="77777777" w:rsidR="005B0D14" w:rsidRPr="0026641E" w:rsidRDefault="005B0D14" w:rsidP="00A86BA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5B0D14" w:rsidRPr="0026641E" w14:paraId="46A46A74" w14:textId="77777777" w:rsidTr="00A86BA8">
        <w:trPr>
          <w:trHeight w:val="507"/>
        </w:trPr>
        <w:tc>
          <w:tcPr>
            <w:tcW w:w="567" w:type="dxa"/>
            <w:vMerge/>
            <w:textDirection w:val="btLr"/>
          </w:tcPr>
          <w:p w14:paraId="1928F1BD" w14:textId="77777777" w:rsidR="005B0D14" w:rsidRPr="0026641E" w:rsidRDefault="005B0D14" w:rsidP="00A86BA8">
            <w:pPr>
              <w:bidi/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06" w:type="dxa"/>
            <w:vAlign w:val="center"/>
          </w:tcPr>
          <w:p w14:paraId="52CEAD6F" w14:textId="77777777" w:rsidR="005B0D14" w:rsidRPr="0026641E" w:rsidRDefault="005B0D14" w:rsidP="00A86BA8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Resources and Support Required</w:t>
            </w:r>
          </w:p>
        </w:tc>
        <w:tc>
          <w:tcPr>
            <w:tcW w:w="9772" w:type="dxa"/>
            <w:gridSpan w:val="8"/>
            <w:vAlign w:val="center"/>
          </w:tcPr>
          <w:p w14:paraId="5DE069FE" w14:textId="77777777" w:rsidR="005B0D14" w:rsidRPr="0026641E" w:rsidRDefault="005B0D14" w:rsidP="00A86BA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 w:rsidRPr="0026641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054F19FB" w14:textId="77777777" w:rsidR="005B0D14" w:rsidRPr="0026641E" w:rsidRDefault="005B0D14" w:rsidP="00A86BA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5B0D14" w:rsidRPr="0026641E" w14:paraId="7B482448" w14:textId="77777777" w:rsidTr="00A86BA8">
        <w:trPr>
          <w:trHeight w:val="746"/>
        </w:trPr>
        <w:tc>
          <w:tcPr>
            <w:tcW w:w="567" w:type="dxa"/>
            <w:vMerge/>
            <w:textDirection w:val="btLr"/>
          </w:tcPr>
          <w:p w14:paraId="2C94CDCB" w14:textId="77777777" w:rsidR="005B0D14" w:rsidRPr="0026641E" w:rsidRDefault="005B0D14" w:rsidP="00A86BA8">
            <w:pPr>
              <w:bidi/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06" w:type="dxa"/>
            <w:vAlign w:val="center"/>
          </w:tcPr>
          <w:p w14:paraId="63A79C91" w14:textId="77777777" w:rsidR="005B0D14" w:rsidRPr="0026641E" w:rsidRDefault="005B0D14" w:rsidP="00A86BA8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Projected Timeline to achieve the Recommendation</w:t>
            </w:r>
          </w:p>
        </w:tc>
        <w:tc>
          <w:tcPr>
            <w:tcW w:w="9772" w:type="dxa"/>
            <w:gridSpan w:val="8"/>
          </w:tcPr>
          <w:p w14:paraId="302E4CE1" w14:textId="77777777" w:rsidR="005B0D14" w:rsidRPr="0026641E" w:rsidRDefault="005B0D14" w:rsidP="00A86BA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5B0D14" w:rsidRPr="0026641E" w14:paraId="4A827FE1" w14:textId="77777777" w:rsidTr="00A86BA8">
        <w:tc>
          <w:tcPr>
            <w:tcW w:w="567" w:type="dxa"/>
            <w:vMerge w:val="restart"/>
            <w:textDirection w:val="btLr"/>
            <w:vAlign w:val="center"/>
          </w:tcPr>
          <w:p w14:paraId="19A4E87A" w14:textId="77777777" w:rsidR="005B0D14" w:rsidRPr="0026641E" w:rsidRDefault="005B0D14" w:rsidP="00A86BA8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Outcomes</w:t>
            </w:r>
          </w:p>
        </w:tc>
        <w:tc>
          <w:tcPr>
            <w:tcW w:w="4106" w:type="dxa"/>
            <w:vMerge w:val="restart"/>
            <w:vAlign w:val="center"/>
          </w:tcPr>
          <w:p w14:paraId="66774FC8" w14:textId="77777777" w:rsidR="005B0D14" w:rsidRPr="0026641E" w:rsidRDefault="005B0D14" w:rsidP="00A86BA8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Discussion Topics</w:t>
            </w:r>
          </w:p>
        </w:tc>
        <w:tc>
          <w:tcPr>
            <w:tcW w:w="3544" w:type="dxa"/>
            <w:vMerge w:val="restart"/>
            <w:vAlign w:val="center"/>
          </w:tcPr>
          <w:p w14:paraId="0A3CA618" w14:textId="77777777" w:rsidR="005B0D14" w:rsidRPr="0026641E" w:rsidRDefault="005B0D14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Decisions and Actions</w:t>
            </w:r>
          </w:p>
        </w:tc>
        <w:tc>
          <w:tcPr>
            <w:tcW w:w="2410" w:type="dxa"/>
            <w:gridSpan w:val="3"/>
          </w:tcPr>
          <w:p w14:paraId="53BC928D" w14:textId="77777777" w:rsidR="005B0D14" w:rsidRPr="0026641E" w:rsidRDefault="005B0D14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Timeline</w:t>
            </w:r>
          </w:p>
        </w:tc>
        <w:tc>
          <w:tcPr>
            <w:tcW w:w="1701" w:type="dxa"/>
            <w:vMerge w:val="restart"/>
            <w:vAlign w:val="center"/>
          </w:tcPr>
          <w:p w14:paraId="044F0F08" w14:textId="77777777" w:rsidR="005B0D14" w:rsidRDefault="005B0D14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Responsibility</w:t>
            </w:r>
          </w:p>
          <w:p w14:paraId="68005748" w14:textId="77777777" w:rsidR="005B0D14" w:rsidRPr="0026641E" w:rsidRDefault="005B0D14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117" w:type="dxa"/>
            <w:gridSpan w:val="3"/>
          </w:tcPr>
          <w:p w14:paraId="702159E4" w14:textId="77777777" w:rsidR="005B0D14" w:rsidRPr="0082215B" w:rsidRDefault="005B0D14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82215B">
              <w:rPr>
                <w:rFonts w:asciiTheme="majorBidi" w:hAnsiTheme="majorBidi" w:cstheme="majorBidi"/>
                <w:b/>
                <w:bCs/>
                <w:lang w:val="en-US"/>
              </w:rPr>
              <w:t>Implementation Status</w:t>
            </w:r>
          </w:p>
        </w:tc>
      </w:tr>
      <w:tr w:rsidR="005B0D14" w:rsidRPr="0026641E" w14:paraId="1819F0E2" w14:textId="77777777" w:rsidTr="00A86BA8">
        <w:trPr>
          <w:cantSplit/>
          <w:trHeight w:val="1373"/>
        </w:trPr>
        <w:tc>
          <w:tcPr>
            <w:tcW w:w="567" w:type="dxa"/>
            <w:vMerge/>
            <w:textDirection w:val="btLr"/>
            <w:vAlign w:val="center"/>
          </w:tcPr>
          <w:p w14:paraId="0B70C4EA" w14:textId="77777777" w:rsidR="005B0D14" w:rsidRPr="0026641E" w:rsidRDefault="005B0D14" w:rsidP="00A86BA8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4106" w:type="dxa"/>
            <w:vMerge/>
          </w:tcPr>
          <w:p w14:paraId="003F0740" w14:textId="77777777" w:rsidR="005B0D14" w:rsidRPr="0026641E" w:rsidRDefault="005B0D14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3544" w:type="dxa"/>
            <w:vMerge/>
          </w:tcPr>
          <w:p w14:paraId="0D05C53F" w14:textId="77777777" w:rsidR="005B0D14" w:rsidRPr="0026641E" w:rsidRDefault="005B0D14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316CAEB2" w14:textId="77777777" w:rsidR="005B0D14" w:rsidRPr="00A256E3" w:rsidRDefault="005B0D14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A256E3">
              <w:rPr>
                <w:rFonts w:asciiTheme="majorBidi" w:hAnsiTheme="majorBidi" w:cstheme="majorBidi"/>
                <w:b/>
                <w:bCs/>
                <w:lang w:val="en-US"/>
              </w:rPr>
              <w:t>Day</w:t>
            </w:r>
          </w:p>
        </w:tc>
        <w:tc>
          <w:tcPr>
            <w:tcW w:w="992" w:type="dxa"/>
            <w:vAlign w:val="center"/>
          </w:tcPr>
          <w:p w14:paraId="3176BC58" w14:textId="77777777" w:rsidR="005B0D14" w:rsidRPr="00A256E3" w:rsidRDefault="005B0D14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A256E3">
              <w:rPr>
                <w:rFonts w:asciiTheme="majorBidi" w:hAnsiTheme="majorBidi" w:cstheme="majorBidi"/>
                <w:b/>
                <w:bCs/>
                <w:lang w:val="en-US"/>
              </w:rPr>
              <w:t>Month</w:t>
            </w:r>
          </w:p>
        </w:tc>
        <w:tc>
          <w:tcPr>
            <w:tcW w:w="709" w:type="dxa"/>
            <w:vAlign w:val="center"/>
          </w:tcPr>
          <w:p w14:paraId="332456D2" w14:textId="77777777" w:rsidR="005B0D14" w:rsidRPr="00A256E3" w:rsidRDefault="005B0D14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A256E3">
              <w:rPr>
                <w:rFonts w:asciiTheme="majorBidi" w:hAnsiTheme="majorBidi" w:cstheme="majorBidi"/>
                <w:b/>
                <w:bCs/>
                <w:lang w:val="en-US"/>
              </w:rPr>
              <w:t>Year</w:t>
            </w:r>
          </w:p>
        </w:tc>
        <w:tc>
          <w:tcPr>
            <w:tcW w:w="1701" w:type="dxa"/>
            <w:vMerge/>
          </w:tcPr>
          <w:p w14:paraId="14238621" w14:textId="77777777" w:rsidR="005B0D14" w:rsidRPr="0026641E" w:rsidRDefault="005B0D14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31DD54ED" w14:textId="77777777" w:rsidR="005B0D14" w:rsidRPr="003E6EDD" w:rsidRDefault="005B0D14" w:rsidP="00A86BA8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3E6EDD">
              <w:rPr>
                <w:rFonts w:asciiTheme="majorBidi" w:hAnsiTheme="majorBidi" w:cstheme="majorBidi"/>
                <w:b/>
                <w:bCs/>
                <w:lang w:val="en-US"/>
              </w:rPr>
              <w:t>Started</w:t>
            </w:r>
          </w:p>
        </w:tc>
        <w:tc>
          <w:tcPr>
            <w:tcW w:w="699" w:type="dxa"/>
            <w:textDirection w:val="btLr"/>
            <w:vAlign w:val="center"/>
          </w:tcPr>
          <w:p w14:paraId="130FDB62" w14:textId="77777777" w:rsidR="005B0D14" w:rsidRPr="003E6EDD" w:rsidRDefault="005B0D14" w:rsidP="00A86BA8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3E6EDD">
              <w:rPr>
                <w:rFonts w:asciiTheme="majorBidi" w:hAnsiTheme="majorBidi" w:cstheme="majorBidi"/>
                <w:b/>
                <w:bCs/>
                <w:lang w:val="en-US"/>
              </w:rPr>
              <w:t>Not started</w:t>
            </w:r>
          </w:p>
        </w:tc>
        <w:tc>
          <w:tcPr>
            <w:tcW w:w="851" w:type="dxa"/>
            <w:textDirection w:val="btLr"/>
            <w:vAlign w:val="center"/>
          </w:tcPr>
          <w:p w14:paraId="6260012C" w14:textId="77777777" w:rsidR="005B0D14" w:rsidRPr="0082215B" w:rsidRDefault="005B0D14" w:rsidP="00A86BA8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82215B">
              <w:rPr>
                <w:rFonts w:asciiTheme="majorBidi" w:hAnsiTheme="majorBidi" w:cstheme="majorBidi"/>
                <w:b/>
                <w:bCs/>
                <w:lang w:val="en-US"/>
              </w:rPr>
              <w:t>Completed</w:t>
            </w:r>
          </w:p>
        </w:tc>
      </w:tr>
      <w:tr w:rsidR="005B0D14" w:rsidRPr="0026641E" w14:paraId="351D030B" w14:textId="77777777" w:rsidTr="00A86BA8">
        <w:tc>
          <w:tcPr>
            <w:tcW w:w="567" w:type="dxa"/>
            <w:vMerge/>
          </w:tcPr>
          <w:p w14:paraId="363ABB82" w14:textId="77777777" w:rsidR="005B0D14" w:rsidRPr="0026641E" w:rsidRDefault="005B0D14" w:rsidP="00A86BA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06" w:type="dxa"/>
            <w:vMerge w:val="restart"/>
            <w:vAlign w:val="center"/>
          </w:tcPr>
          <w:p w14:paraId="063846EB" w14:textId="4149E2C8" w:rsidR="005B0D14" w:rsidRPr="005B0D14" w:rsidRDefault="005B0D14" w:rsidP="00A86BA8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5B0D14">
              <w:rPr>
                <w:rFonts w:asciiTheme="majorBidi" w:hAnsiTheme="majorBidi" w:cstheme="majorBidi"/>
                <w:b/>
                <w:bCs/>
                <w:lang w:val="en-US" w:eastAsia="ar-SA"/>
              </w:rPr>
              <w:t>Develop the college/program using the results of customer and stakeholder surveys as well as the results of performance indicators, program quality evaluation and learning outcomes</w:t>
            </w:r>
          </w:p>
        </w:tc>
        <w:tc>
          <w:tcPr>
            <w:tcW w:w="3544" w:type="dxa"/>
          </w:tcPr>
          <w:p w14:paraId="38054CEF" w14:textId="77777777" w:rsidR="005B0D14" w:rsidRPr="0026641E" w:rsidRDefault="005B0D14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3E654311" w14:textId="77777777" w:rsidR="005B0D14" w:rsidRPr="0026641E" w:rsidRDefault="005B0D14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4DCABFA3" w14:textId="77777777" w:rsidR="005B0D14" w:rsidRPr="0026641E" w:rsidRDefault="005B0D14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7626AF98" w14:textId="77777777" w:rsidR="005B0D14" w:rsidRPr="0026641E" w:rsidRDefault="005B0D14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452B6330" w14:textId="77777777" w:rsidR="005B0D14" w:rsidRPr="0026641E" w:rsidRDefault="005B0D14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C8903C7" w14:textId="77777777" w:rsidR="005B0D14" w:rsidRPr="0026641E" w:rsidRDefault="005B0D14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1F62ACE1" w14:textId="77777777" w:rsidR="005B0D14" w:rsidRPr="0026641E" w:rsidRDefault="005B0D14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278F076F" w14:textId="77777777" w:rsidR="005B0D14" w:rsidRPr="0026641E" w:rsidRDefault="005B0D14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5B0D14" w:rsidRPr="0026641E" w14:paraId="126BCEF9" w14:textId="77777777" w:rsidTr="00A86BA8">
        <w:tc>
          <w:tcPr>
            <w:tcW w:w="567" w:type="dxa"/>
            <w:vMerge/>
          </w:tcPr>
          <w:p w14:paraId="350A8F0B" w14:textId="77777777" w:rsidR="005B0D14" w:rsidRPr="0026641E" w:rsidRDefault="005B0D14" w:rsidP="00A86BA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06" w:type="dxa"/>
            <w:vMerge/>
            <w:vAlign w:val="center"/>
          </w:tcPr>
          <w:p w14:paraId="711E6EDC" w14:textId="77777777" w:rsidR="005B0D14" w:rsidRPr="005B0D14" w:rsidRDefault="005B0D14" w:rsidP="00A86BA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3544" w:type="dxa"/>
          </w:tcPr>
          <w:p w14:paraId="378FF445" w14:textId="77777777" w:rsidR="005B0D14" w:rsidRPr="0026641E" w:rsidRDefault="005B0D14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289AC8C5" w14:textId="77777777" w:rsidR="005B0D14" w:rsidRPr="0026641E" w:rsidRDefault="005B0D14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514EEE7" w14:textId="77777777" w:rsidR="005B0D14" w:rsidRPr="0026641E" w:rsidRDefault="005B0D14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1F1DFCBF" w14:textId="77777777" w:rsidR="005B0D14" w:rsidRPr="0026641E" w:rsidRDefault="005B0D14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C75E348" w14:textId="77777777" w:rsidR="005B0D14" w:rsidRPr="0026641E" w:rsidRDefault="005B0D14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319D2E54" w14:textId="77777777" w:rsidR="005B0D14" w:rsidRPr="0026641E" w:rsidRDefault="005B0D14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760718F1" w14:textId="77777777" w:rsidR="005B0D14" w:rsidRPr="0026641E" w:rsidRDefault="005B0D14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0954B9E2" w14:textId="77777777" w:rsidR="005B0D14" w:rsidRPr="0026641E" w:rsidRDefault="005B0D14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5B0D14" w:rsidRPr="0026641E" w14:paraId="169AE6A3" w14:textId="77777777" w:rsidTr="00A86BA8">
        <w:tc>
          <w:tcPr>
            <w:tcW w:w="567" w:type="dxa"/>
            <w:vMerge/>
          </w:tcPr>
          <w:p w14:paraId="4CEFDEF4" w14:textId="77777777" w:rsidR="005B0D14" w:rsidRPr="0026641E" w:rsidRDefault="005B0D14" w:rsidP="00A86BA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06" w:type="dxa"/>
            <w:vMerge w:val="restart"/>
            <w:vAlign w:val="center"/>
          </w:tcPr>
          <w:p w14:paraId="29490ED5" w14:textId="2B430A23" w:rsidR="005B0D14" w:rsidRPr="005B0D14" w:rsidRDefault="005B0D14" w:rsidP="00A86BA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ar-SA"/>
              </w:rPr>
              <w:t>Develop action plans and monitor the implementation of survey results (of at least the last two years)</w:t>
            </w:r>
          </w:p>
        </w:tc>
        <w:tc>
          <w:tcPr>
            <w:tcW w:w="3544" w:type="dxa"/>
          </w:tcPr>
          <w:p w14:paraId="72CAD333" w14:textId="77777777" w:rsidR="005B0D14" w:rsidRPr="0026641E" w:rsidRDefault="005B0D14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6A1532DA" w14:textId="77777777" w:rsidR="005B0D14" w:rsidRPr="0026641E" w:rsidRDefault="005B0D14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4A4CC19E" w14:textId="77777777" w:rsidR="005B0D14" w:rsidRPr="0026641E" w:rsidRDefault="005B0D14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7DAC9DDD" w14:textId="77777777" w:rsidR="005B0D14" w:rsidRPr="0026641E" w:rsidRDefault="005B0D14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623134D3" w14:textId="77777777" w:rsidR="005B0D14" w:rsidRPr="0026641E" w:rsidRDefault="005B0D14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14C46124" w14:textId="77777777" w:rsidR="005B0D14" w:rsidRPr="0026641E" w:rsidRDefault="005B0D14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4CCF576D" w14:textId="77777777" w:rsidR="005B0D14" w:rsidRPr="0026641E" w:rsidRDefault="005B0D14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4959D706" w14:textId="77777777" w:rsidR="005B0D14" w:rsidRPr="0026641E" w:rsidRDefault="005B0D14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5B0D14" w:rsidRPr="0026641E" w14:paraId="729DEA19" w14:textId="77777777" w:rsidTr="00A86BA8">
        <w:tc>
          <w:tcPr>
            <w:tcW w:w="567" w:type="dxa"/>
            <w:vMerge/>
          </w:tcPr>
          <w:p w14:paraId="4F8EAC71" w14:textId="77777777" w:rsidR="005B0D14" w:rsidRPr="0026641E" w:rsidRDefault="005B0D14" w:rsidP="00A86BA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06" w:type="dxa"/>
            <w:vMerge/>
            <w:vAlign w:val="center"/>
          </w:tcPr>
          <w:p w14:paraId="2F7A51DB" w14:textId="77777777" w:rsidR="005B0D14" w:rsidRPr="00232CE3" w:rsidRDefault="005B0D14" w:rsidP="00A86BA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3544" w:type="dxa"/>
          </w:tcPr>
          <w:p w14:paraId="02A2FA21" w14:textId="77777777" w:rsidR="005B0D14" w:rsidRPr="0026641E" w:rsidRDefault="005B0D14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416286F9" w14:textId="77777777" w:rsidR="005B0D14" w:rsidRPr="0026641E" w:rsidRDefault="005B0D14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7BE0E722" w14:textId="77777777" w:rsidR="005B0D14" w:rsidRPr="0026641E" w:rsidRDefault="005B0D14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7E0FEAAD" w14:textId="77777777" w:rsidR="005B0D14" w:rsidRPr="0026641E" w:rsidRDefault="005B0D14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43AADB45" w14:textId="77777777" w:rsidR="005B0D14" w:rsidRPr="0026641E" w:rsidRDefault="005B0D14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0CAAB99D" w14:textId="77777777" w:rsidR="005B0D14" w:rsidRPr="0026641E" w:rsidRDefault="005B0D14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0C9F83D2" w14:textId="77777777" w:rsidR="005B0D14" w:rsidRPr="0026641E" w:rsidRDefault="005B0D14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5E90C336" w14:textId="77777777" w:rsidR="005B0D14" w:rsidRPr="0026641E" w:rsidRDefault="005B0D14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5B0D14" w:rsidRPr="0026641E" w14:paraId="6D73D730" w14:textId="77777777" w:rsidTr="00A86BA8">
        <w:tc>
          <w:tcPr>
            <w:tcW w:w="567" w:type="dxa"/>
            <w:vMerge/>
          </w:tcPr>
          <w:p w14:paraId="2F2AA81C" w14:textId="77777777" w:rsidR="005B0D14" w:rsidRPr="0026641E" w:rsidRDefault="005B0D14" w:rsidP="00A86BA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06" w:type="dxa"/>
            <w:vMerge/>
            <w:vAlign w:val="center"/>
          </w:tcPr>
          <w:p w14:paraId="12800AB9" w14:textId="77777777" w:rsidR="005B0D14" w:rsidRPr="00232CE3" w:rsidRDefault="005B0D14" w:rsidP="00A86BA8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3544" w:type="dxa"/>
          </w:tcPr>
          <w:p w14:paraId="552818CC" w14:textId="77777777" w:rsidR="005B0D14" w:rsidRPr="0026641E" w:rsidRDefault="005B0D14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7E4C2FC9" w14:textId="77777777" w:rsidR="005B0D14" w:rsidRPr="0026641E" w:rsidRDefault="005B0D14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4BD21E84" w14:textId="77777777" w:rsidR="005B0D14" w:rsidRPr="0026641E" w:rsidRDefault="005B0D14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56E98864" w14:textId="77777777" w:rsidR="005B0D14" w:rsidRPr="0026641E" w:rsidRDefault="005B0D14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8224762" w14:textId="77777777" w:rsidR="005B0D14" w:rsidRPr="0026641E" w:rsidRDefault="005B0D14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36195963" w14:textId="77777777" w:rsidR="005B0D14" w:rsidRPr="0026641E" w:rsidRDefault="005B0D14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0586FC31" w14:textId="77777777" w:rsidR="005B0D14" w:rsidRPr="0026641E" w:rsidRDefault="005B0D14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26859362" w14:textId="77777777" w:rsidR="005B0D14" w:rsidRPr="0026641E" w:rsidRDefault="005B0D14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0133C4F" w14:textId="77777777" w:rsidR="005B0D14" w:rsidRPr="002B69C9" w:rsidRDefault="005B0D14" w:rsidP="005B0D14">
      <w:pPr>
        <w:rPr>
          <w:rFonts w:asciiTheme="majorBidi" w:hAnsiTheme="majorBidi" w:cstheme="majorBidi"/>
          <w:b/>
          <w:bCs/>
          <w:sz w:val="24"/>
          <w:szCs w:val="24"/>
          <w:lang w:eastAsia="ar-SA" w:bidi="ar-EG"/>
        </w:rPr>
      </w:pPr>
    </w:p>
    <w:bookmarkEnd w:id="12"/>
    <w:p w14:paraId="0EFF4C2C" w14:textId="1800BA62" w:rsidR="005B0D14" w:rsidRDefault="005B0D14" w:rsidP="005B0D14">
      <w:pPr>
        <w:pStyle w:val="ListParagraph"/>
        <w:ind w:left="-141"/>
        <w:rPr>
          <w:rFonts w:asciiTheme="majorBidi" w:hAnsiTheme="majorBidi" w:cstheme="majorBidi"/>
          <w:b/>
          <w:bCs/>
          <w:sz w:val="24"/>
          <w:szCs w:val="24"/>
          <w:lang w:eastAsia="ar-SA" w:bidi="ar-EG"/>
        </w:rPr>
      </w:pPr>
      <w:r w:rsidRPr="003E78A6">
        <w:rPr>
          <w:rFonts w:asciiTheme="majorBidi" w:hAnsiTheme="majorBidi" w:cstheme="majorBidi" w:hint="cs"/>
          <w:b/>
          <w:bCs/>
          <w:sz w:val="24"/>
          <w:szCs w:val="24"/>
          <w:rtl/>
          <w:lang w:eastAsia="ar-SA"/>
        </w:rPr>
        <w:lastRenderedPageBreak/>
        <w:t>10</w:t>
      </w:r>
      <w:r w:rsidRPr="003E78A6">
        <w:rPr>
          <w:rFonts w:asciiTheme="majorBidi" w:hAnsiTheme="majorBidi" w:cstheme="majorBidi"/>
          <w:b/>
          <w:bCs/>
          <w:sz w:val="24"/>
          <w:szCs w:val="24"/>
          <w:lang w:eastAsia="ar-SA"/>
        </w:rPr>
        <w:t>.</w:t>
      </w:r>
      <w:r>
        <w:rPr>
          <w:rFonts w:asciiTheme="majorBidi" w:hAnsiTheme="majorBidi" w:cstheme="majorBidi"/>
          <w:b/>
          <w:bCs/>
          <w:sz w:val="28"/>
          <w:szCs w:val="28"/>
          <w:lang w:eastAsia="ar-SA"/>
        </w:rPr>
        <w:t xml:space="preserve"> </w:t>
      </w:r>
      <w:r w:rsidRPr="003E78A6">
        <w:rPr>
          <w:rFonts w:asciiTheme="majorBidi" w:hAnsiTheme="majorBidi" w:cstheme="majorBidi"/>
          <w:b/>
          <w:bCs/>
          <w:sz w:val="24"/>
          <w:szCs w:val="24"/>
          <w:lang w:eastAsia="ar-SA"/>
        </w:rPr>
        <w:t xml:space="preserve">Establish agreements. </w:t>
      </w:r>
      <w:r w:rsidR="003E78A6" w:rsidRPr="003E78A6">
        <w:rPr>
          <w:rFonts w:asciiTheme="majorBidi" w:hAnsiTheme="majorBidi" w:cstheme="majorBidi"/>
          <w:b/>
          <w:bCs/>
          <w:sz w:val="24"/>
          <w:szCs w:val="24"/>
          <w:lang w:eastAsia="ar-SA"/>
        </w:rPr>
        <w:t>m</w:t>
      </w:r>
      <w:r w:rsidRPr="003E78A6">
        <w:rPr>
          <w:rFonts w:asciiTheme="majorBidi" w:hAnsiTheme="majorBidi" w:cstheme="majorBidi"/>
          <w:b/>
          <w:bCs/>
          <w:sz w:val="24"/>
          <w:szCs w:val="24"/>
          <w:lang w:eastAsia="ar-SA"/>
        </w:rPr>
        <w:t xml:space="preserve">emorandums </w:t>
      </w:r>
      <w:r w:rsidR="003E78A6">
        <w:rPr>
          <w:rFonts w:asciiTheme="majorBidi" w:hAnsiTheme="majorBidi" w:cstheme="majorBidi"/>
          <w:b/>
          <w:bCs/>
          <w:sz w:val="24"/>
          <w:szCs w:val="24"/>
          <w:lang w:eastAsia="ar-SA"/>
        </w:rPr>
        <w:t>of</w:t>
      </w:r>
      <w:r w:rsidRPr="003E78A6">
        <w:rPr>
          <w:rFonts w:asciiTheme="majorBidi" w:hAnsiTheme="majorBidi" w:cstheme="majorBidi"/>
          <w:b/>
          <w:bCs/>
          <w:sz w:val="24"/>
          <w:szCs w:val="24"/>
          <w:lang w:eastAsia="ar-SA"/>
        </w:rPr>
        <w:t xml:space="preserve"> understanding </w:t>
      </w:r>
      <w:r w:rsidRPr="003E78A6">
        <w:rPr>
          <w:rFonts w:asciiTheme="majorBidi" w:hAnsiTheme="majorBidi" w:cstheme="majorBidi"/>
          <w:b/>
          <w:bCs/>
          <w:sz w:val="24"/>
          <w:szCs w:val="24"/>
          <w:lang w:eastAsia="ar-SA" w:bidi="ar-EG"/>
        </w:rPr>
        <w:t xml:space="preserve"> </w:t>
      </w:r>
      <w:r w:rsidR="003E78A6">
        <w:rPr>
          <w:rFonts w:asciiTheme="majorBidi" w:hAnsiTheme="majorBidi" w:cstheme="majorBidi"/>
          <w:b/>
          <w:bCs/>
          <w:sz w:val="24"/>
          <w:szCs w:val="24"/>
          <w:lang w:eastAsia="ar-SA" w:bidi="ar-EG"/>
        </w:rPr>
        <w:t>and cooperation, and community partnerships with the industrial and the professional sectors and research centres to provide a source of financial income for the college/program through the provision of speciality related research and training services in which students, faculty members and all staff of the college/program are involved.</w:t>
      </w:r>
    </w:p>
    <w:tbl>
      <w:tblPr>
        <w:tblpPr w:leftFromText="180" w:rightFromText="180" w:vertAnchor="page" w:horzAnchor="margin" w:tblpXSpec="center" w:tblpY="3001"/>
        <w:tblW w:w="14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1"/>
        <w:gridCol w:w="3119"/>
        <w:gridCol w:w="709"/>
        <w:gridCol w:w="992"/>
        <w:gridCol w:w="709"/>
        <w:gridCol w:w="1701"/>
        <w:gridCol w:w="567"/>
        <w:gridCol w:w="699"/>
        <w:gridCol w:w="851"/>
      </w:tblGrid>
      <w:tr w:rsidR="005B0D14" w:rsidRPr="0026641E" w14:paraId="0E55A404" w14:textId="77777777" w:rsidTr="003E78A6">
        <w:trPr>
          <w:trHeight w:val="563"/>
        </w:trPr>
        <w:tc>
          <w:tcPr>
            <w:tcW w:w="567" w:type="dxa"/>
            <w:vMerge w:val="restart"/>
            <w:textDirection w:val="btLr"/>
            <w:vAlign w:val="center"/>
          </w:tcPr>
          <w:p w14:paraId="7319ECB4" w14:textId="77777777" w:rsidR="005B0D14" w:rsidRPr="0026641E" w:rsidRDefault="005B0D14" w:rsidP="00A86BA8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Inputs</w:t>
            </w:r>
          </w:p>
        </w:tc>
        <w:tc>
          <w:tcPr>
            <w:tcW w:w="4531" w:type="dxa"/>
            <w:vAlign w:val="center"/>
          </w:tcPr>
          <w:p w14:paraId="449AA27C" w14:textId="77777777" w:rsidR="005B0D14" w:rsidRPr="0026641E" w:rsidRDefault="005B0D14" w:rsidP="00A86BA8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Recommendation</w:t>
            </w:r>
          </w:p>
        </w:tc>
        <w:tc>
          <w:tcPr>
            <w:tcW w:w="9347" w:type="dxa"/>
            <w:gridSpan w:val="8"/>
          </w:tcPr>
          <w:p w14:paraId="7B585ADE" w14:textId="77777777" w:rsidR="005B0D14" w:rsidRPr="0026641E" w:rsidRDefault="005B0D14" w:rsidP="00A86BA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  <w:p w14:paraId="07A2DF1A" w14:textId="77777777" w:rsidR="005B0D14" w:rsidRPr="0026641E" w:rsidRDefault="005B0D14" w:rsidP="00A86BA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5B0D14" w:rsidRPr="0026641E" w14:paraId="254F6A39" w14:textId="77777777" w:rsidTr="003E78A6">
        <w:trPr>
          <w:trHeight w:val="463"/>
        </w:trPr>
        <w:tc>
          <w:tcPr>
            <w:tcW w:w="567" w:type="dxa"/>
            <w:vMerge/>
            <w:textDirection w:val="btLr"/>
            <w:vAlign w:val="center"/>
          </w:tcPr>
          <w:p w14:paraId="0681F071" w14:textId="77777777" w:rsidR="005B0D14" w:rsidRPr="0026641E" w:rsidRDefault="005B0D14" w:rsidP="00A86BA8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4531" w:type="dxa"/>
            <w:vAlign w:val="center"/>
          </w:tcPr>
          <w:p w14:paraId="41F1E15D" w14:textId="77777777" w:rsidR="005B0D14" w:rsidRPr="0026641E" w:rsidRDefault="005B0D14" w:rsidP="00A86BA8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Responsible Person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</w:p>
        </w:tc>
        <w:tc>
          <w:tcPr>
            <w:tcW w:w="9347" w:type="dxa"/>
            <w:gridSpan w:val="8"/>
          </w:tcPr>
          <w:p w14:paraId="775F7D1B" w14:textId="77777777" w:rsidR="005B0D14" w:rsidRPr="0026641E" w:rsidRDefault="005B0D14" w:rsidP="00A86BA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5B0D14" w:rsidRPr="0026641E" w14:paraId="368B8568" w14:textId="77777777" w:rsidTr="003E78A6">
        <w:trPr>
          <w:trHeight w:val="507"/>
        </w:trPr>
        <w:tc>
          <w:tcPr>
            <w:tcW w:w="567" w:type="dxa"/>
            <w:vMerge/>
            <w:textDirection w:val="btLr"/>
          </w:tcPr>
          <w:p w14:paraId="72AAD875" w14:textId="77777777" w:rsidR="005B0D14" w:rsidRPr="0026641E" w:rsidRDefault="005B0D14" w:rsidP="00A86BA8">
            <w:pPr>
              <w:bidi/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  <w:vAlign w:val="center"/>
          </w:tcPr>
          <w:p w14:paraId="1F3EF2D9" w14:textId="77777777" w:rsidR="005B0D14" w:rsidRPr="0026641E" w:rsidRDefault="005B0D14" w:rsidP="00A86BA8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Resources and Support Required</w:t>
            </w:r>
          </w:p>
        </w:tc>
        <w:tc>
          <w:tcPr>
            <w:tcW w:w="9347" w:type="dxa"/>
            <w:gridSpan w:val="8"/>
            <w:vAlign w:val="center"/>
          </w:tcPr>
          <w:p w14:paraId="4CF72980" w14:textId="77777777" w:rsidR="005B0D14" w:rsidRPr="0026641E" w:rsidRDefault="005B0D14" w:rsidP="00A86BA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 w:rsidRPr="0026641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40FFF5F5" w14:textId="77777777" w:rsidR="005B0D14" w:rsidRPr="0026641E" w:rsidRDefault="005B0D14" w:rsidP="00A86BA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5B0D14" w:rsidRPr="0026641E" w14:paraId="6AA8A0C9" w14:textId="77777777" w:rsidTr="003E78A6">
        <w:trPr>
          <w:trHeight w:val="746"/>
        </w:trPr>
        <w:tc>
          <w:tcPr>
            <w:tcW w:w="567" w:type="dxa"/>
            <w:vMerge/>
            <w:textDirection w:val="btLr"/>
          </w:tcPr>
          <w:p w14:paraId="2189B29C" w14:textId="77777777" w:rsidR="005B0D14" w:rsidRPr="0026641E" w:rsidRDefault="005B0D14" w:rsidP="00A86BA8">
            <w:pPr>
              <w:bidi/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  <w:vAlign w:val="center"/>
          </w:tcPr>
          <w:p w14:paraId="3A95DD9E" w14:textId="77777777" w:rsidR="005B0D14" w:rsidRPr="0026641E" w:rsidRDefault="005B0D14" w:rsidP="00A86BA8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Projected Timeline to achieve the Recommendation</w:t>
            </w:r>
          </w:p>
        </w:tc>
        <w:tc>
          <w:tcPr>
            <w:tcW w:w="9347" w:type="dxa"/>
            <w:gridSpan w:val="8"/>
          </w:tcPr>
          <w:p w14:paraId="2263D329" w14:textId="77777777" w:rsidR="005B0D14" w:rsidRPr="0026641E" w:rsidRDefault="005B0D14" w:rsidP="00A86BA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5B0D14" w:rsidRPr="0026641E" w14:paraId="759C0FBD" w14:textId="77777777" w:rsidTr="003E78A6">
        <w:tc>
          <w:tcPr>
            <w:tcW w:w="567" w:type="dxa"/>
            <w:vMerge w:val="restart"/>
            <w:textDirection w:val="btLr"/>
            <w:vAlign w:val="center"/>
          </w:tcPr>
          <w:p w14:paraId="622D3781" w14:textId="77777777" w:rsidR="005B0D14" w:rsidRPr="0026641E" w:rsidRDefault="005B0D14" w:rsidP="00A86BA8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Outcomes</w:t>
            </w:r>
          </w:p>
        </w:tc>
        <w:tc>
          <w:tcPr>
            <w:tcW w:w="4531" w:type="dxa"/>
            <w:vMerge w:val="restart"/>
            <w:vAlign w:val="center"/>
          </w:tcPr>
          <w:p w14:paraId="7BB72CB2" w14:textId="77777777" w:rsidR="005B0D14" w:rsidRPr="0026641E" w:rsidRDefault="005B0D14" w:rsidP="00A86BA8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Discussion Topics</w:t>
            </w:r>
          </w:p>
        </w:tc>
        <w:tc>
          <w:tcPr>
            <w:tcW w:w="3119" w:type="dxa"/>
            <w:vMerge w:val="restart"/>
            <w:vAlign w:val="center"/>
          </w:tcPr>
          <w:p w14:paraId="3D3AAAE4" w14:textId="77777777" w:rsidR="005B0D14" w:rsidRPr="0026641E" w:rsidRDefault="005B0D14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Decisions and Actions</w:t>
            </w:r>
          </w:p>
        </w:tc>
        <w:tc>
          <w:tcPr>
            <w:tcW w:w="2410" w:type="dxa"/>
            <w:gridSpan w:val="3"/>
          </w:tcPr>
          <w:p w14:paraId="0EBABAFB" w14:textId="77777777" w:rsidR="005B0D14" w:rsidRPr="0026641E" w:rsidRDefault="005B0D14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Timeline</w:t>
            </w:r>
          </w:p>
        </w:tc>
        <w:tc>
          <w:tcPr>
            <w:tcW w:w="1701" w:type="dxa"/>
            <w:vMerge w:val="restart"/>
            <w:vAlign w:val="center"/>
          </w:tcPr>
          <w:p w14:paraId="2CA3F3F8" w14:textId="77777777" w:rsidR="005B0D14" w:rsidRDefault="005B0D14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Responsibility</w:t>
            </w:r>
          </w:p>
          <w:p w14:paraId="28D34132" w14:textId="77777777" w:rsidR="005B0D14" w:rsidRPr="0026641E" w:rsidRDefault="005B0D14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117" w:type="dxa"/>
            <w:gridSpan w:val="3"/>
          </w:tcPr>
          <w:p w14:paraId="4B78D54F" w14:textId="77777777" w:rsidR="005B0D14" w:rsidRPr="0082215B" w:rsidRDefault="005B0D14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82215B">
              <w:rPr>
                <w:rFonts w:asciiTheme="majorBidi" w:hAnsiTheme="majorBidi" w:cstheme="majorBidi"/>
                <w:b/>
                <w:bCs/>
                <w:lang w:val="en-US"/>
              </w:rPr>
              <w:t>Implementation Status</w:t>
            </w:r>
          </w:p>
        </w:tc>
      </w:tr>
      <w:tr w:rsidR="005B0D14" w:rsidRPr="0026641E" w14:paraId="2C80D96F" w14:textId="77777777" w:rsidTr="003E78A6">
        <w:trPr>
          <w:cantSplit/>
          <w:trHeight w:val="1373"/>
        </w:trPr>
        <w:tc>
          <w:tcPr>
            <w:tcW w:w="567" w:type="dxa"/>
            <w:vMerge/>
            <w:textDirection w:val="btLr"/>
            <w:vAlign w:val="center"/>
          </w:tcPr>
          <w:p w14:paraId="7F14AFE8" w14:textId="77777777" w:rsidR="005B0D14" w:rsidRPr="0026641E" w:rsidRDefault="005B0D14" w:rsidP="00A86BA8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4531" w:type="dxa"/>
            <w:vMerge/>
          </w:tcPr>
          <w:p w14:paraId="57AD4700" w14:textId="77777777" w:rsidR="005B0D14" w:rsidRPr="0026641E" w:rsidRDefault="005B0D14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3119" w:type="dxa"/>
            <w:vMerge/>
          </w:tcPr>
          <w:p w14:paraId="2D899E3F" w14:textId="77777777" w:rsidR="005B0D14" w:rsidRPr="0026641E" w:rsidRDefault="005B0D14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1388A929" w14:textId="77777777" w:rsidR="005B0D14" w:rsidRPr="00A256E3" w:rsidRDefault="005B0D14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A256E3">
              <w:rPr>
                <w:rFonts w:asciiTheme="majorBidi" w:hAnsiTheme="majorBidi" w:cstheme="majorBidi"/>
                <w:b/>
                <w:bCs/>
                <w:lang w:val="en-US"/>
              </w:rPr>
              <w:t>Day</w:t>
            </w:r>
          </w:p>
        </w:tc>
        <w:tc>
          <w:tcPr>
            <w:tcW w:w="992" w:type="dxa"/>
            <w:vAlign w:val="center"/>
          </w:tcPr>
          <w:p w14:paraId="7CCE4E4D" w14:textId="77777777" w:rsidR="005B0D14" w:rsidRPr="00A256E3" w:rsidRDefault="005B0D14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A256E3">
              <w:rPr>
                <w:rFonts w:asciiTheme="majorBidi" w:hAnsiTheme="majorBidi" w:cstheme="majorBidi"/>
                <w:b/>
                <w:bCs/>
                <w:lang w:val="en-US"/>
              </w:rPr>
              <w:t>Month</w:t>
            </w:r>
          </w:p>
        </w:tc>
        <w:tc>
          <w:tcPr>
            <w:tcW w:w="709" w:type="dxa"/>
            <w:vAlign w:val="center"/>
          </w:tcPr>
          <w:p w14:paraId="119ED9F6" w14:textId="77777777" w:rsidR="005B0D14" w:rsidRPr="00A256E3" w:rsidRDefault="005B0D14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A256E3">
              <w:rPr>
                <w:rFonts w:asciiTheme="majorBidi" w:hAnsiTheme="majorBidi" w:cstheme="majorBidi"/>
                <w:b/>
                <w:bCs/>
                <w:lang w:val="en-US"/>
              </w:rPr>
              <w:t>Year</w:t>
            </w:r>
          </w:p>
        </w:tc>
        <w:tc>
          <w:tcPr>
            <w:tcW w:w="1701" w:type="dxa"/>
            <w:vMerge/>
          </w:tcPr>
          <w:p w14:paraId="161C5AC2" w14:textId="77777777" w:rsidR="005B0D14" w:rsidRPr="0026641E" w:rsidRDefault="005B0D14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58D27448" w14:textId="77777777" w:rsidR="005B0D14" w:rsidRPr="003E6EDD" w:rsidRDefault="005B0D14" w:rsidP="00A86BA8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3E6EDD">
              <w:rPr>
                <w:rFonts w:asciiTheme="majorBidi" w:hAnsiTheme="majorBidi" w:cstheme="majorBidi"/>
                <w:b/>
                <w:bCs/>
                <w:lang w:val="en-US"/>
              </w:rPr>
              <w:t>Started</w:t>
            </w:r>
          </w:p>
        </w:tc>
        <w:tc>
          <w:tcPr>
            <w:tcW w:w="699" w:type="dxa"/>
            <w:textDirection w:val="btLr"/>
            <w:vAlign w:val="center"/>
          </w:tcPr>
          <w:p w14:paraId="1CC3C3A7" w14:textId="77777777" w:rsidR="005B0D14" w:rsidRPr="003E6EDD" w:rsidRDefault="005B0D14" w:rsidP="00A86BA8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3E6EDD">
              <w:rPr>
                <w:rFonts w:asciiTheme="majorBidi" w:hAnsiTheme="majorBidi" w:cstheme="majorBidi"/>
                <w:b/>
                <w:bCs/>
                <w:lang w:val="en-US"/>
              </w:rPr>
              <w:t>Not started</w:t>
            </w:r>
          </w:p>
        </w:tc>
        <w:tc>
          <w:tcPr>
            <w:tcW w:w="851" w:type="dxa"/>
            <w:textDirection w:val="btLr"/>
            <w:vAlign w:val="center"/>
          </w:tcPr>
          <w:p w14:paraId="1D359AD0" w14:textId="77777777" w:rsidR="005B0D14" w:rsidRPr="0082215B" w:rsidRDefault="005B0D14" w:rsidP="00A86BA8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82215B">
              <w:rPr>
                <w:rFonts w:asciiTheme="majorBidi" w:hAnsiTheme="majorBidi" w:cstheme="majorBidi"/>
                <w:b/>
                <w:bCs/>
                <w:lang w:val="en-US"/>
              </w:rPr>
              <w:t>Completed</w:t>
            </w:r>
          </w:p>
        </w:tc>
      </w:tr>
      <w:tr w:rsidR="003E78A6" w:rsidRPr="0026641E" w14:paraId="6D1092B3" w14:textId="77777777" w:rsidTr="003E78A6">
        <w:tc>
          <w:tcPr>
            <w:tcW w:w="567" w:type="dxa"/>
            <w:vMerge/>
          </w:tcPr>
          <w:p w14:paraId="66222FD1" w14:textId="77777777" w:rsidR="003E78A6" w:rsidRPr="0026641E" w:rsidRDefault="003E78A6" w:rsidP="00A86BA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  <w:vMerge w:val="restart"/>
            <w:vAlign w:val="center"/>
          </w:tcPr>
          <w:p w14:paraId="4891637B" w14:textId="2BB561A2" w:rsidR="003E78A6" w:rsidRPr="003E78A6" w:rsidRDefault="003E78A6" w:rsidP="00BB14B1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3E78A6">
              <w:rPr>
                <w:rFonts w:asciiTheme="majorBidi" w:hAnsiTheme="majorBidi" w:cstheme="majorBidi"/>
                <w:b/>
                <w:bCs/>
                <w:lang w:eastAsia="ar-SA"/>
              </w:rPr>
              <w:t xml:space="preserve">Establish agreements. memorandums of understanding </w:t>
            </w:r>
            <w:r w:rsidRPr="003E78A6">
              <w:rPr>
                <w:rFonts w:asciiTheme="majorBidi" w:hAnsiTheme="majorBidi" w:cstheme="majorBidi"/>
                <w:b/>
                <w:bCs/>
                <w:lang w:eastAsia="ar-SA" w:bidi="ar-EG"/>
              </w:rPr>
              <w:t xml:space="preserve"> and cooperation, and community partnerships with the industrial and the professional sectors and research centres to provide a source of financial income for the college/program through the provision of speciality related research and training services in which students, faculty members and all staff of the college/program are involved</w:t>
            </w:r>
          </w:p>
        </w:tc>
        <w:tc>
          <w:tcPr>
            <w:tcW w:w="3119" w:type="dxa"/>
          </w:tcPr>
          <w:p w14:paraId="0CA23782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46383730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75AA18C8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1985A386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36DF10B1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69014F1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008035B3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5198C6D4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3E78A6" w:rsidRPr="0026641E" w14:paraId="03DA053E" w14:textId="77777777" w:rsidTr="003E78A6">
        <w:tc>
          <w:tcPr>
            <w:tcW w:w="567" w:type="dxa"/>
            <w:vMerge/>
          </w:tcPr>
          <w:p w14:paraId="2FD8C09C" w14:textId="77777777" w:rsidR="003E78A6" w:rsidRPr="0026641E" w:rsidRDefault="003E78A6" w:rsidP="00A86BA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  <w:vMerge/>
            <w:vAlign w:val="center"/>
          </w:tcPr>
          <w:p w14:paraId="2961E396" w14:textId="0DCF9942" w:rsidR="003E78A6" w:rsidRPr="005B0D14" w:rsidRDefault="003E78A6" w:rsidP="00BB14B1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3119" w:type="dxa"/>
          </w:tcPr>
          <w:p w14:paraId="2B64ACD6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50476230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D8E9A1C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42BB19BC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ED71AEA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3D303FC6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7F0B74AE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75882AAC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3E78A6" w:rsidRPr="0026641E" w14:paraId="03FFCE48" w14:textId="77777777" w:rsidTr="003E78A6">
        <w:tc>
          <w:tcPr>
            <w:tcW w:w="567" w:type="dxa"/>
            <w:vMerge/>
          </w:tcPr>
          <w:p w14:paraId="5E07DFA2" w14:textId="77777777" w:rsidR="003E78A6" w:rsidRPr="0026641E" w:rsidRDefault="003E78A6" w:rsidP="00A86BA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  <w:vMerge/>
            <w:vAlign w:val="center"/>
          </w:tcPr>
          <w:p w14:paraId="6F1B27F5" w14:textId="38337AB6" w:rsidR="003E78A6" w:rsidRPr="005B0D14" w:rsidRDefault="003E78A6" w:rsidP="00A86BA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3119" w:type="dxa"/>
          </w:tcPr>
          <w:p w14:paraId="7FD8E799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3F39D3B1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287AF190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0F91E700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6B579BA0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1AFA44E9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0E3254D2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3BECBC47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3E78A6" w:rsidRPr="0026641E" w14:paraId="4F1D0F6F" w14:textId="77777777" w:rsidTr="003E78A6">
        <w:tc>
          <w:tcPr>
            <w:tcW w:w="567" w:type="dxa"/>
            <w:vMerge/>
          </w:tcPr>
          <w:p w14:paraId="07995582" w14:textId="77777777" w:rsidR="003E78A6" w:rsidRPr="0026641E" w:rsidRDefault="003E78A6" w:rsidP="00A86BA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  <w:vMerge/>
            <w:vAlign w:val="center"/>
          </w:tcPr>
          <w:p w14:paraId="20721C4B" w14:textId="77777777" w:rsidR="003E78A6" w:rsidRPr="00232CE3" w:rsidRDefault="003E78A6" w:rsidP="00A86BA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3119" w:type="dxa"/>
          </w:tcPr>
          <w:p w14:paraId="54B42856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1E7C42D6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201CCC2F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0BD1E2A5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0DF096EE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61DAEAC5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266D7E41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519152A9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3E78A6" w:rsidRPr="0026641E" w14:paraId="400B2BEE" w14:textId="77777777" w:rsidTr="003E78A6">
        <w:tc>
          <w:tcPr>
            <w:tcW w:w="567" w:type="dxa"/>
            <w:vMerge/>
          </w:tcPr>
          <w:p w14:paraId="28E600B3" w14:textId="77777777" w:rsidR="003E78A6" w:rsidRPr="0026641E" w:rsidRDefault="003E78A6" w:rsidP="00A86BA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  <w:vMerge/>
            <w:vAlign w:val="center"/>
          </w:tcPr>
          <w:p w14:paraId="1AB591AC" w14:textId="77777777" w:rsidR="003E78A6" w:rsidRPr="00232CE3" w:rsidRDefault="003E78A6" w:rsidP="00A86BA8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3119" w:type="dxa"/>
          </w:tcPr>
          <w:p w14:paraId="42A22144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60E306DE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008B5256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7BE25EFE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3663277E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14EEDD79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2AB3367D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383E107C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448F667" w14:textId="77777777" w:rsidR="00FE30B1" w:rsidRDefault="00FE30B1" w:rsidP="00FE30B1">
      <w:pPr>
        <w:pStyle w:val="ListParagraph"/>
        <w:ind w:left="-141"/>
        <w:rPr>
          <w:rFonts w:asciiTheme="majorBidi" w:hAnsiTheme="majorBidi" w:cstheme="majorBidi"/>
          <w:b/>
          <w:bCs/>
          <w:sz w:val="24"/>
          <w:szCs w:val="24"/>
          <w:lang w:eastAsia="ar-SA" w:bidi="ar-EG"/>
        </w:rPr>
      </w:pPr>
    </w:p>
    <w:p w14:paraId="7BA8BEB8" w14:textId="0A040F28" w:rsidR="00FE30B1" w:rsidRDefault="00FE30B1" w:rsidP="00FE30B1">
      <w:pPr>
        <w:pStyle w:val="ListParagraph"/>
        <w:ind w:left="-141"/>
        <w:rPr>
          <w:rFonts w:asciiTheme="majorBidi" w:hAnsiTheme="majorBidi" w:cstheme="majorBidi"/>
          <w:b/>
          <w:bCs/>
          <w:sz w:val="24"/>
          <w:szCs w:val="24"/>
          <w:lang w:eastAsia="ar-SA"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eastAsia="ar-SA"/>
        </w:rPr>
        <w:lastRenderedPageBreak/>
        <w:t xml:space="preserve">11. </w:t>
      </w:r>
      <w:r>
        <w:rPr>
          <w:rFonts w:asciiTheme="majorBidi" w:hAnsiTheme="majorBidi" w:cstheme="majorBidi"/>
          <w:b/>
          <w:bCs/>
          <w:sz w:val="28"/>
          <w:szCs w:val="28"/>
          <w:lang w:eastAsia="ar-SA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eastAsia="ar-SA"/>
        </w:rPr>
        <w:t xml:space="preserve">Review and develop policies, regulations and procedures and all academic, </w:t>
      </w:r>
      <w:r w:rsidR="008C792C">
        <w:rPr>
          <w:rFonts w:asciiTheme="majorBidi" w:hAnsiTheme="majorBidi" w:cstheme="majorBidi"/>
          <w:b/>
          <w:bCs/>
          <w:sz w:val="24"/>
          <w:szCs w:val="24"/>
          <w:lang w:eastAsia="ar-SA"/>
        </w:rPr>
        <w:t>administrative, financial, research and community service activities of the college/program; activate the internal academic quality system of the college/ program.</w:t>
      </w:r>
    </w:p>
    <w:p w14:paraId="3064663A" w14:textId="77777777" w:rsidR="003E78A6" w:rsidRDefault="003E78A6" w:rsidP="008C792C">
      <w:pPr>
        <w:pStyle w:val="ListParagraph"/>
        <w:ind w:left="-141"/>
        <w:rPr>
          <w:rFonts w:asciiTheme="majorBidi" w:hAnsiTheme="majorBidi" w:cstheme="majorBidi"/>
          <w:b/>
          <w:bCs/>
          <w:sz w:val="24"/>
          <w:szCs w:val="24"/>
          <w:lang w:eastAsia="ar-SA" w:bidi="ar-EG"/>
        </w:rPr>
      </w:pPr>
    </w:p>
    <w:tbl>
      <w:tblPr>
        <w:tblpPr w:leftFromText="180" w:rightFromText="180" w:vertAnchor="page" w:horzAnchor="margin" w:tblpXSpec="center" w:tblpY="3001"/>
        <w:tblW w:w="14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06"/>
        <w:gridCol w:w="3544"/>
        <w:gridCol w:w="709"/>
        <w:gridCol w:w="992"/>
        <w:gridCol w:w="709"/>
        <w:gridCol w:w="1701"/>
        <w:gridCol w:w="567"/>
        <w:gridCol w:w="699"/>
        <w:gridCol w:w="851"/>
      </w:tblGrid>
      <w:tr w:rsidR="003E78A6" w:rsidRPr="0026641E" w14:paraId="292B6035" w14:textId="77777777" w:rsidTr="00A86BA8">
        <w:trPr>
          <w:trHeight w:val="563"/>
        </w:trPr>
        <w:tc>
          <w:tcPr>
            <w:tcW w:w="567" w:type="dxa"/>
            <w:vMerge w:val="restart"/>
            <w:textDirection w:val="btLr"/>
            <w:vAlign w:val="center"/>
          </w:tcPr>
          <w:p w14:paraId="5D8C2BFA" w14:textId="77777777" w:rsidR="003E78A6" w:rsidRPr="0026641E" w:rsidRDefault="003E78A6" w:rsidP="00A86BA8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Inputs</w:t>
            </w:r>
          </w:p>
        </w:tc>
        <w:tc>
          <w:tcPr>
            <w:tcW w:w="4106" w:type="dxa"/>
            <w:vAlign w:val="center"/>
          </w:tcPr>
          <w:p w14:paraId="658000BE" w14:textId="77777777" w:rsidR="003E78A6" w:rsidRPr="0026641E" w:rsidRDefault="003E78A6" w:rsidP="00A86BA8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Recommendation</w:t>
            </w:r>
          </w:p>
        </w:tc>
        <w:tc>
          <w:tcPr>
            <w:tcW w:w="9772" w:type="dxa"/>
            <w:gridSpan w:val="8"/>
          </w:tcPr>
          <w:p w14:paraId="7AA95A94" w14:textId="77777777" w:rsidR="003E78A6" w:rsidRPr="0026641E" w:rsidRDefault="003E78A6" w:rsidP="00A86BA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  <w:p w14:paraId="4E04CCA3" w14:textId="77777777" w:rsidR="003E78A6" w:rsidRPr="0026641E" w:rsidRDefault="003E78A6" w:rsidP="00A86BA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3E78A6" w:rsidRPr="0026641E" w14:paraId="6E7AE4C2" w14:textId="77777777" w:rsidTr="00A86BA8">
        <w:trPr>
          <w:trHeight w:val="463"/>
        </w:trPr>
        <w:tc>
          <w:tcPr>
            <w:tcW w:w="567" w:type="dxa"/>
            <w:vMerge/>
            <w:textDirection w:val="btLr"/>
            <w:vAlign w:val="center"/>
          </w:tcPr>
          <w:p w14:paraId="0016A6AD" w14:textId="77777777" w:rsidR="003E78A6" w:rsidRPr="0026641E" w:rsidRDefault="003E78A6" w:rsidP="00A86BA8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4106" w:type="dxa"/>
            <w:vAlign w:val="center"/>
          </w:tcPr>
          <w:p w14:paraId="0004F106" w14:textId="77777777" w:rsidR="003E78A6" w:rsidRPr="0026641E" w:rsidRDefault="003E78A6" w:rsidP="00A86BA8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Responsible Person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</w:p>
        </w:tc>
        <w:tc>
          <w:tcPr>
            <w:tcW w:w="9772" w:type="dxa"/>
            <w:gridSpan w:val="8"/>
          </w:tcPr>
          <w:p w14:paraId="589F332B" w14:textId="77777777" w:rsidR="003E78A6" w:rsidRPr="0026641E" w:rsidRDefault="003E78A6" w:rsidP="00A86BA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3E78A6" w:rsidRPr="0026641E" w14:paraId="740D5973" w14:textId="77777777" w:rsidTr="00A86BA8">
        <w:trPr>
          <w:trHeight w:val="507"/>
        </w:trPr>
        <w:tc>
          <w:tcPr>
            <w:tcW w:w="567" w:type="dxa"/>
            <w:vMerge/>
            <w:textDirection w:val="btLr"/>
          </w:tcPr>
          <w:p w14:paraId="7BA6DECF" w14:textId="77777777" w:rsidR="003E78A6" w:rsidRPr="0026641E" w:rsidRDefault="003E78A6" w:rsidP="00A86BA8">
            <w:pPr>
              <w:bidi/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06" w:type="dxa"/>
            <w:vAlign w:val="center"/>
          </w:tcPr>
          <w:p w14:paraId="4BBEA09D" w14:textId="77777777" w:rsidR="003E78A6" w:rsidRPr="0026641E" w:rsidRDefault="003E78A6" w:rsidP="00A86BA8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Resources and Support Required</w:t>
            </w:r>
          </w:p>
        </w:tc>
        <w:tc>
          <w:tcPr>
            <w:tcW w:w="9772" w:type="dxa"/>
            <w:gridSpan w:val="8"/>
            <w:vAlign w:val="center"/>
          </w:tcPr>
          <w:p w14:paraId="6B2472C9" w14:textId="77777777" w:rsidR="003E78A6" w:rsidRPr="0026641E" w:rsidRDefault="003E78A6" w:rsidP="00A86BA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 w:rsidRPr="0026641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70547B5C" w14:textId="77777777" w:rsidR="003E78A6" w:rsidRPr="0026641E" w:rsidRDefault="003E78A6" w:rsidP="00A86BA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3E78A6" w:rsidRPr="0026641E" w14:paraId="5B10E9EA" w14:textId="77777777" w:rsidTr="00A86BA8">
        <w:trPr>
          <w:trHeight w:val="746"/>
        </w:trPr>
        <w:tc>
          <w:tcPr>
            <w:tcW w:w="567" w:type="dxa"/>
            <w:vMerge/>
            <w:textDirection w:val="btLr"/>
          </w:tcPr>
          <w:p w14:paraId="3F2D99AC" w14:textId="77777777" w:rsidR="003E78A6" w:rsidRPr="0026641E" w:rsidRDefault="003E78A6" w:rsidP="00A86BA8">
            <w:pPr>
              <w:bidi/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06" w:type="dxa"/>
            <w:vAlign w:val="center"/>
          </w:tcPr>
          <w:p w14:paraId="536D2FED" w14:textId="77777777" w:rsidR="003E78A6" w:rsidRPr="0026641E" w:rsidRDefault="003E78A6" w:rsidP="00A86BA8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Projected Timeline to achieve the Recommendation</w:t>
            </w:r>
          </w:p>
        </w:tc>
        <w:tc>
          <w:tcPr>
            <w:tcW w:w="9772" w:type="dxa"/>
            <w:gridSpan w:val="8"/>
          </w:tcPr>
          <w:p w14:paraId="1ED48C23" w14:textId="77777777" w:rsidR="003E78A6" w:rsidRPr="0026641E" w:rsidRDefault="003E78A6" w:rsidP="00A86BA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3E78A6" w:rsidRPr="0026641E" w14:paraId="4324992D" w14:textId="77777777" w:rsidTr="00A86BA8">
        <w:tc>
          <w:tcPr>
            <w:tcW w:w="567" w:type="dxa"/>
            <w:vMerge w:val="restart"/>
            <w:textDirection w:val="btLr"/>
            <w:vAlign w:val="center"/>
          </w:tcPr>
          <w:p w14:paraId="32EA8FA0" w14:textId="77777777" w:rsidR="003E78A6" w:rsidRPr="0026641E" w:rsidRDefault="003E78A6" w:rsidP="00A86BA8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Outcomes</w:t>
            </w:r>
          </w:p>
        </w:tc>
        <w:tc>
          <w:tcPr>
            <w:tcW w:w="4106" w:type="dxa"/>
            <w:vMerge w:val="restart"/>
            <w:vAlign w:val="center"/>
          </w:tcPr>
          <w:p w14:paraId="6B94A9E4" w14:textId="77777777" w:rsidR="003E78A6" w:rsidRPr="0026641E" w:rsidRDefault="003E78A6" w:rsidP="00A86BA8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Discussion Topics</w:t>
            </w:r>
          </w:p>
        </w:tc>
        <w:tc>
          <w:tcPr>
            <w:tcW w:w="3544" w:type="dxa"/>
            <w:vMerge w:val="restart"/>
            <w:vAlign w:val="center"/>
          </w:tcPr>
          <w:p w14:paraId="41467595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Decisions and Actions</w:t>
            </w:r>
          </w:p>
        </w:tc>
        <w:tc>
          <w:tcPr>
            <w:tcW w:w="2410" w:type="dxa"/>
            <w:gridSpan w:val="3"/>
          </w:tcPr>
          <w:p w14:paraId="4719A261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Timeline</w:t>
            </w:r>
          </w:p>
        </w:tc>
        <w:tc>
          <w:tcPr>
            <w:tcW w:w="1701" w:type="dxa"/>
            <w:vMerge w:val="restart"/>
            <w:vAlign w:val="center"/>
          </w:tcPr>
          <w:p w14:paraId="3D77477E" w14:textId="77777777" w:rsidR="003E78A6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Responsibility</w:t>
            </w:r>
          </w:p>
          <w:p w14:paraId="23FE87F7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117" w:type="dxa"/>
            <w:gridSpan w:val="3"/>
          </w:tcPr>
          <w:p w14:paraId="76B2C460" w14:textId="77777777" w:rsidR="003E78A6" w:rsidRPr="0082215B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82215B">
              <w:rPr>
                <w:rFonts w:asciiTheme="majorBidi" w:hAnsiTheme="majorBidi" w:cstheme="majorBidi"/>
                <w:b/>
                <w:bCs/>
                <w:lang w:val="en-US"/>
              </w:rPr>
              <w:t>Implementation Status</w:t>
            </w:r>
          </w:p>
        </w:tc>
      </w:tr>
      <w:tr w:rsidR="003E78A6" w:rsidRPr="0026641E" w14:paraId="0592F18F" w14:textId="77777777" w:rsidTr="00A86BA8">
        <w:trPr>
          <w:cantSplit/>
          <w:trHeight w:val="1373"/>
        </w:trPr>
        <w:tc>
          <w:tcPr>
            <w:tcW w:w="567" w:type="dxa"/>
            <w:vMerge/>
            <w:textDirection w:val="btLr"/>
            <w:vAlign w:val="center"/>
          </w:tcPr>
          <w:p w14:paraId="6E152864" w14:textId="77777777" w:rsidR="003E78A6" w:rsidRPr="0026641E" w:rsidRDefault="003E78A6" w:rsidP="00A86BA8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4106" w:type="dxa"/>
            <w:vMerge/>
          </w:tcPr>
          <w:p w14:paraId="3CBB6463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3544" w:type="dxa"/>
            <w:vMerge/>
          </w:tcPr>
          <w:p w14:paraId="7C06FEB5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3366504E" w14:textId="77777777" w:rsidR="003E78A6" w:rsidRPr="00A256E3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A256E3">
              <w:rPr>
                <w:rFonts w:asciiTheme="majorBidi" w:hAnsiTheme="majorBidi" w:cstheme="majorBidi"/>
                <w:b/>
                <w:bCs/>
                <w:lang w:val="en-US"/>
              </w:rPr>
              <w:t>Day</w:t>
            </w:r>
          </w:p>
        </w:tc>
        <w:tc>
          <w:tcPr>
            <w:tcW w:w="992" w:type="dxa"/>
            <w:vAlign w:val="center"/>
          </w:tcPr>
          <w:p w14:paraId="77237F33" w14:textId="77777777" w:rsidR="003E78A6" w:rsidRPr="00A256E3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A256E3">
              <w:rPr>
                <w:rFonts w:asciiTheme="majorBidi" w:hAnsiTheme="majorBidi" w:cstheme="majorBidi"/>
                <w:b/>
                <w:bCs/>
                <w:lang w:val="en-US"/>
              </w:rPr>
              <w:t>Month</w:t>
            </w:r>
          </w:p>
        </w:tc>
        <w:tc>
          <w:tcPr>
            <w:tcW w:w="709" w:type="dxa"/>
            <w:vAlign w:val="center"/>
          </w:tcPr>
          <w:p w14:paraId="27D3B094" w14:textId="77777777" w:rsidR="003E78A6" w:rsidRPr="00A256E3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A256E3">
              <w:rPr>
                <w:rFonts w:asciiTheme="majorBidi" w:hAnsiTheme="majorBidi" w:cstheme="majorBidi"/>
                <w:b/>
                <w:bCs/>
                <w:lang w:val="en-US"/>
              </w:rPr>
              <w:t>Year</w:t>
            </w:r>
          </w:p>
        </w:tc>
        <w:tc>
          <w:tcPr>
            <w:tcW w:w="1701" w:type="dxa"/>
            <w:vMerge/>
          </w:tcPr>
          <w:p w14:paraId="7F29EAB7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061E5D3A" w14:textId="77777777" w:rsidR="003E78A6" w:rsidRPr="003E6EDD" w:rsidRDefault="003E78A6" w:rsidP="00A86BA8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3E6EDD">
              <w:rPr>
                <w:rFonts w:asciiTheme="majorBidi" w:hAnsiTheme="majorBidi" w:cstheme="majorBidi"/>
                <w:b/>
                <w:bCs/>
                <w:lang w:val="en-US"/>
              </w:rPr>
              <w:t>Started</w:t>
            </w:r>
          </w:p>
        </w:tc>
        <w:tc>
          <w:tcPr>
            <w:tcW w:w="699" w:type="dxa"/>
            <w:textDirection w:val="btLr"/>
            <w:vAlign w:val="center"/>
          </w:tcPr>
          <w:p w14:paraId="55EB3F87" w14:textId="77777777" w:rsidR="003E78A6" w:rsidRPr="003E6EDD" w:rsidRDefault="003E78A6" w:rsidP="00A86BA8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3E6EDD">
              <w:rPr>
                <w:rFonts w:asciiTheme="majorBidi" w:hAnsiTheme="majorBidi" w:cstheme="majorBidi"/>
                <w:b/>
                <w:bCs/>
                <w:lang w:val="en-US"/>
              </w:rPr>
              <w:t>Not started</w:t>
            </w:r>
          </w:p>
        </w:tc>
        <w:tc>
          <w:tcPr>
            <w:tcW w:w="851" w:type="dxa"/>
            <w:textDirection w:val="btLr"/>
            <w:vAlign w:val="center"/>
          </w:tcPr>
          <w:p w14:paraId="3CF1067E" w14:textId="77777777" w:rsidR="003E78A6" w:rsidRPr="0082215B" w:rsidRDefault="003E78A6" w:rsidP="00A86BA8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82215B">
              <w:rPr>
                <w:rFonts w:asciiTheme="majorBidi" w:hAnsiTheme="majorBidi" w:cstheme="majorBidi"/>
                <w:b/>
                <w:bCs/>
                <w:lang w:val="en-US"/>
              </w:rPr>
              <w:t>Completed</w:t>
            </w:r>
          </w:p>
        </w:tc>
      </w:tr>
      <w:tr w:rsidR="003E78A6" w:rsidRPr="0026641E" w14:paraId="1323AE85" w14:textId="77777777" w:rsidTr="00A86BA8">
        <w:tc>
          <w:tcPr>
            <w:tcW w:w="567" w:type="dxa"/>
            <w:vMerge/>
          </w:tcPr>
          <w:p w14:paraId="7149AFFF" w14:textId="77777777" w:rsidR="003E78A6" w:rsidRPr="0026641E" w:rsidRDefault="003E78A6" w:rsidP="00A86BA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06" w:type="dxa"/>
            <w:vMerge w:val="restart"/>
            <w:vAlign w:val="center"/>
          </w:tcPr>
          <w:p w14:paraId="32F1BA8E" w14:textId="7274098D" w:rsidR="003E78A6" w:rsidRPr="008C792C" w:rsidRDefault="008C792C" w:rsidP="00A86BA8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8C792C">
              <w:rPr>
                <w:rFonts w:asciiTheme="majorBidi" w:hAnsiTheme="majorBidi" w:cstheme="majorBidi"/>
                <w:b/>
                <w:bCs/>
                <w:lang w:eastAsia="ar-SA"/>
              </w:rPr>
              <w:t>Review and develop policies, regulations and procedures and all academic, administrative, financial, research and community service activities of the college/program</w:t>
            </w:r>
          </w:p>
        </w:tc>
        <w:tc>
          <w:tcPr>
            <w:tcW w:w="3544" w:type="dxa"/>
          </w:tcPr>
          <w:p w14:paraId="7E8EA93B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41FF3FDC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7841A579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097608E6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0400F70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049CF1CA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13F48B68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2794D107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3E78A6" w:rsidRPr="0026641E" w14:paraId="643154AC" w14:textId="77777777" w:rsidTr="00A86BA8">
        <w:tc>
          <w:tcPr>
            <w:tcW w:w="567" w:type="dxa"/>
            <w:vMerge/>
          </w:tcPr>
          <w:p w14:paraId="5AEAE7E7" w14:textId="77777777" w:rsidR="003E78A6" w:rsidRPr="0026641E" w:rsidRDefault="003E78A6" w:rsidP="00A86BA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06" w:type="dxa"/>
            <w:vMerge/>
            <w:vAlign w:val="center"/>
          </w:tcPr>
          <w:p w14:paraId="00CF5C9E" w14:textId="77777777" w:rsidR="003E78A6" w:rsidRPr="005B0D14" w:rsidRDefault="003E78A6" w:rsidP="00A86BA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3544" w:type="dxa"/>
          </w:tcPr>
          <w:p w14:paraId="2E20C8C1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3AC26629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4ED61443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05D43CF0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3A327A8F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3D94A2B5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0A32BCAB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577CA777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3E78A6" w:rsidRPr="0026641E" w14:paraId="01FC2BCC" w14:textId="77777777" w:rsidTr="00A86BA8">
        <w:tc>
          <w:tcPr>
            <w:tcW w:w="567" w:type="dxa"/>
            <w:vMerge/>
          </w:tcPr>
          <w:p w14:paraId="538A3F86" w14:textId="77777777" w:rsidR="003E78A6" w:rsidRPr="0026641E" w:rsidRDefault="003E78A6" w:rsidP="00A86BA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06" w:type="dxa"/>
            <w:vMerge w:val="restart"/>
            <w:vAlign w:val="center"/>
          </w:tcPr>
          <w:p w14:paraId="79B3C6E0" w14:textId="0B4D7863" w:rsidR="003E78A6" w:rsidRPr="005B0D14" w:rsidRDefault="008C792C" w:rsidP="00A86BA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ar-SA"/>
              </w:rPr>
              <w:t>Activate the internal academic quality system of the college/ program</w:t>
            </w:r>
          </w:p>
        </w:tc>
        <w:tc>
          <w:tcPr>
            <w:tcW w:w="3544" w:type="dxa"/>
          </w:tcPr>
          <w:p w14:paraId="00E17F5B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65DF82D3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4AAABE68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13577459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D1748A2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214A4193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38C26C42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15C0013D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3E78A6" w:rsidRPr="0026641E" w14:paraId="3F6A9F25" w14:textId="77777777" w:rsidTr="00A86BA8">
        <w:tc>
          <w:tcPr>
            <w:tcW w:w="567" w:type="dxa"/>
            <w:vMerge/>
          </w:tcPr>
          <w:p w14:paraId="4228F226" w14:textId="77777777" w:rsidR="003E78A6" w:rsidRPr="0026641E" w:rsidRDefault="003E78A6" w:rsidP="00A86BA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06" w:type="dxa"/>
            <w:vMerge/>
            <w:vAlign w:val="center"/>
          </w:tcPr>
          <w:p w14:paraId="37DE68C2" w14:textId="77777777" w:rsidR="003E78A6" w:rsidRPr="00232CE3" w:rsidRDefault="003E78A6" w:rsidP="00A86BA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3544" w:type="dxa"/>
          </w:tcPr>
          <w:p w14:paraId="6A65B9DC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5B980F87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73988961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3DDB3830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E075D49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1B9276D0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5CE4D35E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518D93C4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3E78A6" w:rsidRPr="0026641E" w14:paraId="5EA5DAAB" w14:textId="77777777" w:rsidTr="00A86BA8">
        <w:tc>
          <w:tcPr>
            <w:tcW w:w="567" w:type="dxa"/>
            <w:vMerge/>
          </w:tcPr>
          <w:p w14:paraId="78681937" w14:textId="77777777" w:rsidR="003E78A6" w:rsidRPr="0026641E" w:rsidRDefault="003E78A6" w:rsidP="00A86BA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06" w:type="dxa"/>
            <w:vMerge/>
            <w:vAlign w:val="center"/>
          </w:tcPr>
          <w:p w14:paraId="4C9C5DD2" w14:textId="77777777" w:rsidR="003E78A6" w:rsidRPr="00232CE3" w:rsidRDefault="003E78A6" w:rsidP="00A86BA8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3544" w:type="dxa"/>
          </w:tcPr>
          <w:p w14:paraId="25C83175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0C1E2C20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7C8F7A33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274FE7AC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3F776FC0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6406F06A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79420046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7411819A" w14:textId="77777777" w:rsidR="003E78A6" w:rsidRPr="0026641E" w:rsidRDefault="003E78A6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BC2B75A" w14:textId="77777777" w:rsidR="003E78A6" w:rsidRPr="002B69C9" w:rsidRDefault="003E78A6" w:rsidP="003E78A6">
      <w:pPr>
        <w:rPr>
          <w:rFonts w:asciiTheme="majorBidi" w:hAnsiTheme="majorBidi" w:cstheme="majorBidi"/>
          <w:b/>
          <w:bCs/>
          <w:sz w:val="24"/>
          <w:szCs w:val="24"/>
          <w:lang w:eastAsia="ar-SA" w:bidi="ar-EG"/>
        </w:rPr>
      </w:pPr>
    </w:p>
    <w:p w14:paraId="67519A78" w14:textId="51768A40" w:rsidR="008C792C" w:rsidRDefault="008C792C" w:rsidP="008C792C">
      <w:pPr>
        <w:pStyle w:val="ListParagraph"/>
        <w:ind w:left="-141"/>
        <w:rPr>
          <w:rFonts w:asciiTheme="majorBidi" w:hAnsiTheme="majorBidi" w:cstheme="majorBidi"/>
          <w:b/>
          <w:bCs/>
          <w:sz w:val="24"/>
          <w:szCs w:val="24"/>
          <w:lang w:eastAsia="ar-SA"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eastAsia="ar-SA"/>
        </w:rPr>
        <w:lastRenderedPageBreak/>
        <w:t>1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eastAsia="ar-SA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  <w:lang w:eastAsia="ar-SA"/>
        </w:rPr>
        <w:t xml:space="preserve">. </w:t>
      </w:r>
      <w:r>
        <w:rPr>
          <w:rFonts w:asciiTheme="majorBidi" w:hAnsiTheme="majorBidi" w:cstheme="majorBidi"/>
          <w:b/>
          <w:bCs/>
          <w:sz w:val="28"/>
          <w:szCs w:val="28"/>
          <w:lang w:eastAsia="ar-SA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eastAsia="ar-SA"/>
        </w:rPr>
        <w:t>Discussion of what is referred to College/Departmental Board as it relates to the academic, research and community service issues as well as administrative and financial issues.</w:t>
      </w:r>
    </w:p>
    <w:tbl>
      <w:tblPr>
        <w:tblpPr w:leftFromText="180" w:rightFromText="180" w:vertAnchor="page" w:horzAnchor="margin" w:tblpXSpec="center" w:tblpY="3001"/>
        <w:tblW w:w="14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06"/>
        <w:gridCol w:w="3544"/>
        <w:gridCol w:w="709"/>
        <w:gridCol w:w="992"/>
        <w:gridCol w:w="709"/>
        <w:gridCol w:w="1701"/>
        <w:gridCol w:w="567"/>
        <w:gridCol w:w="699"/>
        <w:gridCol w:w="851"/>
      </w:tblGrid>
      <w:tr w:rsidR="008C792C" w:rsidRPr="0026641E" w14:paraId="29C54036" w14:textId="77777777" w:rsidTr="00A86BA8">
        <w:trPr>
          <w:trHeight w:val="563"/>
        </w:trPr>
        <w:tc>
          <w:tcPr>
            <w:tcW w:w="567" w:type="dxa"/>
            <w:vMerge w:val="restart"/>
            <w:textDirection w:val="btLr"/>
            <w:vAlign w:val="center"/>
          </w:tcPr>
          <w:p w14:paraId="409FDB84" w14:textId="77777777" w:rsidR="008C792C" w:rsidRPr="0026641E" w:rsidRDefault="008C792C" w:rsidP="00A86BA8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Inputs</w:t>
            </w:r>
          </w:p>
        </w:tc>
        <w:tc>
          <w:tcPr>
            <w:tcW w:w="4106" w:type="dxa"/>
            <w:vAlign w:val="center"/>
          </w:tcPr>
          <w:p w14:paraId="4FB51C56" w14:textId="77777777" w:rsidR="008C792C" w:rsidRPr="0026641E" w:rsidRDefault="008C792C" w:rsidP="00A86BA8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Recommendation</w:t>
            </w:r>
          </w:p>
        </w:tc>
        <w:tc>
          <w:tcPr>
            <w:tcW w:w="9772" w:type="dxa"/>
            <w:gridSpan w:val="8"/>
          </w:tcPr>
          <w:p w14:paraId="720CF0B9" w14:textId="77777777" w:rsidR="008C792C" w:rsidRPr="0026641E" w:rsidRDefault="008C792C" w:rsidP="00A86BA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  <w:p w14:paraId="757BCF1B" w14:textId="77777777" w:rsidR="008C792C" w:rsidRPr="0026641E" w:rsidRDefault="008C792C" w:rsidP="00A86BA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8C792C" w:rsidRPr="0026641E" w14:paraId="2DF0BB41" w14:textId="77777777" w:rsidTr="00A86BA8">
        <w:trPr>
          <w:trHeight w:val="463"/>
        </w:trPr>
        <w:tc>
          <w:tcPr>
            <w:tcW w:w="567" w:type="dxa"/>
            <w:vMerge/>
            <w:textDirection w:val="btLr"/>
            <w:vAlign w:val="center"/>
          </w:tcPr>
          <w:p w14:paraId="0F3D25C5" w14:textId="77777777" w:rsidR="008C792C" w:rsidRPr="0026641E" w:rsidRDefault="008C792C" w:rsidP="00A86BA8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4106" w:type="dxa"/>
            <w:vAlign w:val="center"/>
          </w:tcPr>
          <w:p w14:paraId="37DEBB5A" w14:textId="77777777" w:rsidR="008C792C" w:rsidRPr="0026641E" w:rsidRDefault="008C792C" w:rsidP="00A86BA8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Responsible Person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</w:p>
        </w:tc>
        <w:tc>
          <w:tcPr>
            <w:tcW w:w="9772" w:type="dxa"/>
            <w:gridSpan w:val="8"/>
          </w:tcPr>
          <w:p w14:paraId="76C63BCA" w14:textId="77777777" w:rsidR="008C792C" w:rsidRPr="0026641E" w:rsidRDefault="008C792C" w:rsidP="00A86BA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8C792C" w:rsidRPr="0026641E" w14:paraId="29528E8C" w14:textId="77777777" w:rsidTr="00A86BA8">
        <w:trPr>
          <w:trHeight w:val="507"/>
        </w:trPr>
        <w:tc>
          <w:tcPr>
            <w:tcW w:w="567" w:type="dxa"/>
            <w:vMerge/>
            <w:textDirection w:val="btLr"/>
          </w:tcPr>
          <w:p w14:paraId="074C84A8" w14:textId="77777777" w:rsidR="008C792C" w:rsidRPr="0026641E" w:rsidRDefault="008C792C" w:rsidP="00A86BA8">
            <w:pPr>
              <w:bidi/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06" w:type="dxa"/>
            <w:vAlign w:val="center"/>
          </w:tcPr>
          <w:p w14:paraId="1D89E4EB" w14:textId="77777777" w:rsidR="008C792C" w:rsidRPr="0026641E" w:rsidRDefault="008C792C" w:rsidP="00A86BA8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Resources and Support Required</w:t>
            </w:r>
          </w:p>
        </w:tc>
        <w:tc>
          <w:tcPr>
            <w:tcW w:w="9772" w:type="dxa"/>
            <w:gridSpan w:val="8"/>
            <w:vAlign w:val="center"/>
          </w:tcPr>
          <w:p w14:paraId="4E1FD493" w14:textId="77777777" w:rsidR="008C792C" w:rsidRPr="0026641E" w:rsidRDefault="008C792C" w:rsidP="00A86BA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 w:rsidRPr="0026641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362AF700" w14:textId="77777777" w:rsidR="008C792C" w:rsidRPr="0026641E" w:rsidRDefault="008C792C" w:rsidP="00A86BA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8C792C" w:rsidRPr="0026641E" w14:paraId="183BA83B" w14:textId="77777777" w:rsidTr="00A86BA8">
        <w:trPr>
          <w:trHeight w:val="746"/>
        </w:trPr>
        <w:tc>
          <w:tcPr>
            <w:tcW w:w="567" w:type="dxa"/>
            <w:vMerge/>
            <w:textDirection w:val="btLr"/>
          </w:tcPr>
          <w:p w14:paraId="5F3358A4" w14:textId="77777777" w:rsidR="008C792C" w:rsidRPr="0026641E" w:rsidRDefault="008C792C" w:rsidP="00A86BA8">
            <w:pPr>
              <w:bidi/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06" w:type="dxa"/>
            <w:vAlign w:val="center"/>
          </w:tcPr>
          <w:p w14:paraId="4FDC65DE" w14:textId="77777777" w:rsidR="008C792C" w:rsidRPr="0026641E" w:rsidRDefault="008C792C" w:rsidP="00A86BA8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Projected Timeline to achieve the Recommendation</w:t>
            </w:r>
          </w:p>
        </w:tc>
        <w:tc>
          <w:tcPr>
            <w:tcW w:w="9772" w:type="dxa"/>
            <w:gridSpan w:val="8"/>
          </w:tcPr>
          <w:p w14:paraId="553CCAC4" w14:textId="77777777" w:rsidR="008C792C" w:rsidRPr="0026641E" w:rsidRDefault="008C792C" w:rsidP="00A86BA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8C792C" w:rsidRPr="0026641E" w14:paraId="7555DAF6" w14:textId="77777777" w:rsidTr="00A86BA8">
        <w:tc>
          <w:tcPr>
            <w:tcW w:w="567" w:type="dxa"/>
            <w:vMerge w:val="restart"/>
            <w:textDirection w:val="btLr"/>
            <w:vAlign w:val="center"/>
          </w:tcPr>
          <w:p w14:paraId="43B1AFE8" w14:textId="77777777" w:rsidR="008C792C" w:rsidRPr="0026641E" w:rsidRDefault="008C792C" w:rsidP="00A86BA8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Outcomes</w:t>
            </w:r>
          </w:p>
        </w:tc>
        <w:tc>
          <w:tcPr>
            <w:tcW w:w="4106" w:type="dxa"/>
            <w:vMerge w:val="restart"/>
            <w:vAlign w:val="center"/>
          </w:tcPr>
          <w:p w14:paraId="12B63445" w14:textId="77777777" w:rsidR="008C792C" w:rsidRPr="0026641E" w:rsidRDefault="008C792C" w:rsidP="00A86BA8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Discussion Topics</w:t>
            </w:r>
          </w:p>
        </w:tc>
        <w:tc>
          <w:tcPr>
            <w:tcW w:w="3544" w:type="dxa"/>
            <w:vMerge w:val="restart"/>
            <w:vAlign w:val="center"/>
          </w:tcPr>
          <w:p w14:paraId="72FFFE80" w14:textId="77777777" w:rsidR="008C792C" w:rsidRPr="0026641E" w:rsidRDefault="008C792C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Decisions and Actions</w:t>
            </w:r>
          </w:p>
        </w:tc>
        <w:tc>
          <w:tcPr>
            <w:tcW w:w="2410" w:type="dxa"/>
            <w:gridSpan w:val="3"/>
          </w:tcPr>
          <w:p w14:paraId="61D3609F" w14:textId="77777777" w:rsidR="008C792C" w:rsidRPr="0026641E" w:rsidRDefault="008C792C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Timeline</w:t>
            </w:r>
          </w:p>
        </w:tc>
        <w:tc>
          <w:tcPr>
            <w:tcW w:w="1701" w:type="dxa"/>
            <w:vMerge w:val="restart"/>
            <w:vAlign w:val="center"/>
          </w:tcPr>
          <w:p w14:paraId="052E91CD" w14:textId="77777777" w:rsidR="008C792C" w:rsidRDefault="008C792C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Responsibility</w:t>
            </w:r>
          </w:p>
          <w:p w14:paraId="669C175F" w14:textId="77777777" w:rsidR="008C792C" w:rsidRPr="0026641E" w:rsidRDefault="008C792C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117" w:type="dxa"/>
            <w:gridSpan w:val="3"/>
          </w:tcPr>
          <w:p w14:paraId="0D3996AB" w14:textId="77777777" w:rsidR="008C792C" w:rsidRPr="0082215B" w:rsidRDefault="008C792C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82215B">
              <w:rPr>
                <w:rFonts w:asciiTheme="majorBidi" w:hAnsiTheme="majorBidi" w:cstheme="majorBidi"/>
                <w:b/>
                <w:bCs/>
                <w:lang w:val="en-US"/>
              </w:rPr>
              <w:t>Implementation Status</w:t>
            </w:r>
          </w:p>
        </w:tc>
      </w:tr>
      <w:tr w:rsidR="008C792C" w:rsidRPr="0026641E" w14:paraId="0587D362" w14:textId="77777777" w:rsidTr="00A86BA8">
        <w:trPr>
          <w:cantSplit/>
          <w:trHeight w:val="1373"/>
        </w:trPr>
        <w:tc>
          <w:tcPr>
            <w:tcW w:w="567" w:type="dxa"/>
            <w:vMerge/>
            <w:textDirection w:val="btLr"/>
            <w:vAlign w:val="center"/>
          </w:tcPr>
          <w:p w14:paraId="79BDFC16" w14:textId="77777777" w:rsidR="008C792C" w:rsidRPr="0026641E" w:rsidRDefault="008C792C" w:rsidP="00A86BA8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4106" w:type="dxa"/>
            <w:vMerge/>
          </w:tcPr>
          <w:p w14:paraId="087CC76A" w14:textId="77777777" w:rsidR="008C792C" w:rsidRPr="0026641E" w:rsidRDefault="008C792C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3544" w:type="dxa"/>
            <w:vMerge/>
          </w:tcPr>
          <w:p w14:paraId="35FAE4E1" w14:textId="77777777" w:rsidR="008C792C" w:rsidRPr="0026641E" w:rsidRDefault="008C792C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752B6E7E" w14:textId="77777777" w:rsidR="008C792C" w:rsidRPr="00A256E3" w:rsidRDefault="008C792C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A256E3">
              <w:rPr>
                <w:rFonts w:asciiTheme="majorBidi" w:hAnsiTheme="majorBidi" w:cstheme="majorBidi"/>
                <w:b/>
                <w:bCs/>
                <w:lang w:val="en-US"/>
              </w:rPr>
              <w:t>Day</w:t>
            </w:r>
          </w:p>
        </w:tc>
        <w:tc>
          <w:tcPr>
            <w:tcW w:w="992" w:type="dxa"/>
            <w:vAlign w:val="center"/>
          </w:tcPr>
          <w:p w14:paraId="1E3AC10D" w14:textId="77777777" w:rsidR="008C792C" w:rsidRPr="00A256E3" w:rsidRDefault="008C792C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A256E3">
              <w:rPr>
                <w:rFonts w:asciiTheme="majorBidi" w:hAnsiTheme="majorBidi" w:cstheme="majorBidi"/>
                <w:b/>
                <w:bCs/>
                <w:lang w:val="en-US"/>
              </w:rPr>
              <w:t>Month</w:t>
            </w:r>
          </w:p>
        </w:tc>
        <w:tc>
          <w:tcPr>
            <w:tcW w:w="709" w:type="dxa"/>
            <w:vAlign w:val="center"/>
          </w:tcPr>
          <w:p w14:paraId="4F0CCB24" w14:textId="77777777" w:rsidR="008C792C" w:rsidRPr="00A256E3" w:rsidRDefault="008C792C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A256E3">
              <w:rPr>
                <w:rFonts w:asciiTheme="majorBidi" w:hAnsiTheme="majorBidi" w:cstheme="majorBidi"/>
                <w:b/>
                <w:bCs/>
                <w:lang w:val="en-US"/>
              </w:rPr>
              <w:t>Year</w:t>
            </w:r>
          </w:p>
        </w:tc>
        <w:tc>
          <w:tcPr>
            <w:tcW w:w="1701" w:type="dxa"/>
            <w:vMerge/>
          </w:tcPr>
          <w:p w14:paraId="38D9FF7E" w14:textId="77777777" w:rsidR="008C792C" w:rsidRPr="0026641E" w:rsidRDefault="008C792C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1E2B4F54" w14:textId="77777777" w:rsidR="008C792C" w:rsidRPr="003E6EDD" w:rsidRDefault="008C792C" w:rsidP="00A86BA8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3E6EDD">
              <w:rPr>
                <w:rFonts w:asciiTheme="majorBidi" w:hAnsiTheme="majorBidi" w:cstheme="majorBidi"/>
                <w:b/>
                <w:bCs/>
                <w:lang w:val="en-US"/>
              </w:rPr>
              <w:t>Started</w:t>
            </w:r>
          </w:p>
        </w:tc>
        <w:tc>
          <w:tcPr>
            <w:tcW w:w="699" w:type="dxa"/>
            <w:textDirection w:val="btLr"/>
            <w:vAlign w:val="center"/>
          </w:tcPr>
          <w:p w14:paraId="7E8F1916" w14:textId="77777777" w:rsidR="008C792C" w:rsidRPr="003E6EDD" w:rsidRDefault="008C792C" w:rsidP="00A86BA8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3E6EDD">
              <w:rPr>
                <w:rFonts w:asciiTheme="majorBidi" w:hAnsiTheme="majorBidi" w:cstheme="majorBidi"/>
                <w:b/>
                <w:bCs/>
                <w:lang w:val="en-US"/>
              </w:rPr>
              <w:t>Not started</w:t>
            </w:r>
          </w:p>
        </w:tc>
        <w:tc>
          <w:tcPr>
            <w:tcW w:w="851" w:type="dxa"/>
            <w:textDirection w:val="btLr"/>
            <w:vAlign w:val="center"/>
          </w:tcPr>
          <w:p w14:paraId="52C25D72" w14:textId="77777777" w:rsidR="008C792C" w:rsidRPr="0082215B" w:rsidRDefault="008C792C" w:rsidP="00A86BA8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82215B">
              <w:rPr>
                <w:rFonts w:asciiTheme="majorBidi" w:hAnsiTheme="majorBidi" w:cstheme="majorBidi"/>
                <w:b/>
                <w:bCs/>
                <w:lang w:val="en-US"/>
              </w:rPr>
              <w:t>Completed</w:t>
            </w:r>
          </w:p>
        </w:tc>
      </w:tr>
      <w:tr w:rsidR="008C792C" w:rsidRPr="0026641E" w14:paraId="37C2B499" w14:textId="77777777" w:rsidTr="00A86BA8">
        <w:tc>
          <w:tcPr>
            <w:tcW w:w="567" w:type="dxa"/>
            <w:vMerge/>
          </w:tcPr>
          <w:p w14:paraId="46C4F878" w14:textId="77777777" w:rsidR="008C792C" w:rsidRPr="0026641E" w:rsidRDefault="008C792C" w:rsidP="00A86BA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06" w:type="dxa"/>
            <w:vAlign w:val="center"/>
          </w:tcPr>
          <w:p w14:paraId="58A89879" w14:textId="0F1FDE6D" w:rsidR="008C792C" w:rsidRPr="00752833" w:rsidRDefault="008C792C" w:rsidP="00752833">
            <w:pPr>
              <w:pStyle w:val="ListParagraph"/>
              <w:ind w:left="35"/>
              <w:rPr>
                <w:rFonts w:asciiTheme="majorBidi" w:hAnsiTheme="majorBidi" w:cstheme="majorBidi"/>
                <w:b/>
                <w:bCs/>
                <w:lang w:eastAsia="ar-SA"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eastAsia="ar-SA"/>
              </w:rPr>
              <w:t xml:space="preserve"> </w:t>
            </w:r>
            <w:r w:rsidRPr="00752833">
              <w:rPr>
                <w:rFonts w:asciiTheme="majorBidi" w:hAnsiTheme="majorBidi" w:cstheme="majorBidi"/>
                <w:b/>
                <w:bCs/>
                <w:lang w:val="en-US" w:eastAsia="ar-SA"/>
              </w:rPr>
              <w:t xml:space="preserve">Topics referred to the </w:t>
            </w:r>
            <w:r w:rsidRPr="00752833">
              <w:rPr>
                <w:rFonts w:asciiTheme="majorBidi" w:hAnsiTheme="majorBidi" w:cstheme="majorBidi"/>
                <w:b/>
                <w:bCs/>
                <w:lang w:eastAsia="ar-SA"/>
              </w:rPr>
              <w:t>College/Departmental Board relates to the academic, research and community service issues as well as administrative and financial issues.</w:t>
            </w:r>
          </w:p>
          <w:p w14:paraId="0D7CF155" w14:textId="56EE4D7F" w:rsidR="008C792C" w:rsidRPr="008C792C" w:rsidRDefault="008C792C" w:rsidP="008C792C">
            <w:pPr>
              <w:pStyle w:val="ListParagraph"/>
              <w:ind w:left="-141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544" w:type="dxa"/>
          </w:tcPr>
          <w:p w14:paraId="0D430646" w14:textId="77777777" w:rsidR="008C792C" w:rsidRPr="0026641E" w:rsidRDefault="008C792C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5F546E57" w14:textId="77777777" w:rsidR="008C792C" w:rsidRPr="0026641E" w:rsidRDefault="008C792C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4519E150" w14:textId="77777777" w:rsidR="008C792C" w:rsidRPr="0026641E" w:rsidRDefault="008C792C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0CE58E83" w14:textId="77777777" w:rsidR="008C792C" w:rsidRPr="0026641E" w:rsidRDefault="008C792C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D98DFE6" w14:textId="77777777" w:rsidR="008C792C" w:rsidRPr="0026641E" w:rsidRDefault="008C792C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4CD2701E" w14:textId="77777777" w:rsidR="008C792C" w:rsidRPr="0026641E" w:rsidRDefault="008C792C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40240883" w14:textId="77777777" w:rsidR="008C792C" w:rsidRPr="0026641E" w:rsidRDefault="008C792C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41676CB8" w14:textId="77777777" w:rsidR="008C792C" w:rsidRPr="0026641E" w:rsidRDefault="008C792C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4ECFFB47" w14:textId="77777777" w:rsidR="00133E39" w:rsidRDefault="00133E39" w:rsidP="00133E39">
      <w:pPr>
        <w:tabs>
          <w:tab w:val="left" w:pos="1966"/>
        </w:tabs>
        <w:bidi/>
        <w:rPr>
          <w:rFonts w:asciiTheme="majorBidi" w:hAnsiTheme="majorBidi" w:cstheme="majorBidi"/>
          <w:sz w:val="28"/>
          <w:szCs w:val="28"/>
          <w:rtl/>
          <w:lang w:val="en-US"/>
        </w:rPr>
      </w:pPr>
    </w:p>
    <w:p w14:paraId="55948319" w14:textId="161CB93D" w:rsidR="008C792C" w:rsidRDefault="008C792C" w:rsidP="008C792C">
      <w:pPr>
        <w:pStyle w:val="ListParagraph"/>
        <w:ind w:left="-141"/>
        <w:rPr>
          <w:rFonts w:asciiTheme="majorBidi" w:hAnsiTheme="majorBidi" w:cstheme="majorBidi"/>
          <w:b/>
          <w:bCs/>
          <w:sz w:val="24"/>
          <w:szCs w:val="24"/>
          <w:lang w:eastAsia="ar-SA" w:bidi="ar-EG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eastAsia="ar-SA"/>
        </w:rPr>
        <w:t>13</w:t>
      </w:r>
      <w:r>
        <w:rPr>
          <w:rFonts w:asciiTheme="majorBidi" w:hAnsiTheme="majorBidi" w:cstheme="majorBidi"/>
          <w:b/>
          <w:bCs/>
          <w:sz w:val="24"/>
          <w:szCs w:val="24"/>
          <w:lang w:eastAsia="ar-SA"/>
        </w:rPr>
        <w:t xml:space="preserve">. </w:t>
      </w:r>
      <w:r>
        <w:rPr>
          <w:rFonts w:asciiTheme="majorBidi" w:hAnsiTheme="majorBidi" w:cstheme="majorBidi"/>
          <w:b/>
          <w:bCs/>
          <w:sz w:val="28"/>
          <w:szCs w:val="28"/>
          <w:lang w:eastAsia="ar-SA"/>
        </w:rPr>
        <w:t xml:space="preserve"> </w:t>
      </w:r>
      <w:r w:rsidR="00752833">
        <w:rPr>
          <w:rFonts w:asciiTheme="majorBidi" w:hAnsiTheme="majorBidi" w:cstheme="majorBidi"/>
          <w:b/>
          <w:bCs/>
          <w:sz w:val="24"/>
          <w:szCs w:val="24"/>
          <w:lang w:val="en-US" w:eastAsia="ar-SA"/>
        </w:rPr>
        <w:t>Any further work in which the College/ program sees Scope for development and improvement</w:t>
      </w:r>
      <w:r>
        <w:rPr>
          <w:rFonts w:asciiTheme="majorBidi" w:hAnsiTheme="majorBidi" w:cstheme="majorBidi"/>
          <w:b/>
          <w:bCs/>
          <w:sz w:val="24"/>
          <w:szCs w:val="24"/>
          <w:lang w:eastAsia="ar-SA"/>
        </w:rPr>
        <w:t>.</w:t>
      </w:r>
    </w:p>
    <w:tbl>
      <w:tblPr>
        <w:tblpPr w:leftFromText="180" w:rightFromText="180" w:vertAnchor="page" w:horzAnchor="margin" w:tblpXSpec="center" w:tblpY="3001"/>
        <w:tblW w:w="14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06"/>
        <w:gridCol w:w="3544"/>
        <w:gridCol w:w="709"/>
        <w:gridCol w:w="992"/>
        <w:gridCol w:w="709"/>
        <w:gridCol w:w="1701"/>
        <w:gridCol w:w="567"/>
        <w:gridCol w:w="699"/>
        <w:gridCol w:w="851"/>
      </w:tblGrid>
      <w:tr w:rsidR="008C792C" w:rsidRPr="0026641E" w14:paraId="2E87D18F" w14:textId="77777777" w:rsidTr="00A86BA8">
        <w:trPr>
          <w:trHeight w:val="563"/>
        </w:trPr>
        <w:tc>
          <w:tcPr>
            <w:tcW w:w="567" w:type="dxa"/>
            <w:vMerge w:val="restart"/>
            <w:textDirection w:val="btLr"/>
            <w:vAlign w:val="center"/>
          </w:tcPr>
          <w:p w14:paraId="3D7644E7" w14:textId="77777777" w:rsidR="008C792C" w:rsidRPr="0026641E" w:rsidRDefault="008C792C" w:rsidP="00A86BA8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lastRenderedPageBreak/>
              <w:t>Inputs</w:t>
            </w:r>
          </w:p>
        </w:tc>
        <w:tc>
          <w:tcPr>
            <w:tcW w:w="4106" w:type="dxa"/>
            <w:vAlign w:val="center"/>
          </w:tcPr>
          <w:p w14:paraId="7D3E1E31" w14:textId="77777777" w:rsidR="008C792C" w:rsidRPr="0026641E" w:rsidRDefault="008C792C" w:rsidP="00A86BA8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Recommendation</w:t>
            </w:r>
          </w:p>
        </w:tc>
        <w:tc>
          <w:tcPr>
            <w:tcW w:w="9772" w:type="dxa"/>
            <w:gridSpan w:val="8"/>
          </w:tcPr>
          <w:p w14:paraId="53193A8E" w14:textId="77777777" w:rsidR="008C792C" w:rsidRPr="0026641E" w:rsidRDefault="008C792C" w:rsidP="00A86BA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  <w:p w14:paraId="09E84410" w14:textId="77777777" w:rsidR="008C792C" w:rsidRPr="0026641E" w:rsidRDefault="008C792C" w:rsidP="00A86BA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8C792C" w:rsidRPr="0026641E" w14:paraId="78DBA224" w14:textId="77777777" w:rsidTr="00A86BA8">
        <w:trPr>
          <w:trHeight w:val="463"/>
        </w:trPr>
        <w:tc>
          <w:tcPr>
            <w:tcW w:w="567" w:type="dxa"/>
            <w:vMerge/>
            <w:textDirection w:val="btLr"/>
            <w:vAlign w:val="center"/>
          </w:tcPr>
          <w:p w14:paraId="2B7F3A2F" w14:textId="77777777" w:rsidR="008C792C" w:rsidRPr="0026641E" w:rsidRDefault="008C792C" w:rsidP="00A86BA8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4106" w:type="dxa"/>
            <w:vAlign w:val="center"/>
          </w:tcPr>
          <w:p w14:paraId="4AE7F1BE" w14:textId="77777777" w:rsidR="008C792C" w:rsidRPr="0026641E" w:rsidRDefault="008C792C" w:rsidP="00A86BA8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Responsible Person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</w:p>
        </w:tc>
        <w:tc>
          <w:tcPr>
            <w:tcW w:w="9772" w:type="dxa"/>
            <w:gridSpan w:val="8"/>
          </w:tcPr>
          <w:p w14:paraId="3F31E99A" w14:textId="77777777" w:rsidR="008C792C" w:rsidRPr="0026641E" w:rsidRDefault="008C792C" w:rsidP="00A86BA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8C792C" w:rsidRPr="0026641E" w14:paraId="4B3C591C" w14:textId="77777777" w:rsidTr="00A86BA8">
        <w:trPr>
          <w:trHeight w:val="507"/>
        </w:trPr>
        <w:tc>
          <w:tcPr>
            <w:tcW w:w="567" w:type="dxa"/>
            <w:vMerge/>
            <w:textDirection w:val="btLr"/>
          </w:tcPr>
          <w:p w14:paraId="1CE8402F" w14:textId="77777777" w:rsidR="008C792C" w:rsidRPr="0026641E" w:rsidRDefault="008C792C" w:rsidP="00A86BA8">
            <w:pPr>
              <w:bidi/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06" w:type="dxa"/>
            <w:vAlign w:val="center"/>
          </w:tcPr>
          <w:p w14:paraId="14F2FD5B" w14:textId="77777777" w:rsidR="008C792C" w:rsidRPr="0026641E" w:rsidRDefault="008C792C" w:rsidP="00A86BA8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Resources and Support Required</w:t>
            </w:r>
          </w:p>
        </w:tc>
        <w:tc>
          <w:tcPr>
            <w:tcW w:w="9772" w:type="dxa"/>
            <w:gridSpan w:val="8"/>
            <w:vAlign w:val="center"/>
          </w:tcPr>
          <w:p w14:paraId="48EE3AF7" w14:textId="77777777" w:rsidR="008C792C" w:rsidRPr="0026641E" w:rsidRDefault="008C792C" w:rsidP="00A86BA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 w:rsidRPr="0026641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7658E454" w14:textId="77777777" w:rsidR="008C792C" w:rsidRPr="0026641E" w:rsidRDefault="008C792C" w:rsidP="00A86BA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8C792C" w:rsidRPr="0026641E" w14:paraId="38F1C347" w14:textId="77777777" w:rsidTr="00A86BA8">
        <w:trPr>
          <w:trHeight w:val="746"/>
        </w:trPr>
        <w:tc>
          <w:tcPr>
            <w:tcW w:w="567" w:type="dxa"/>
            <w:vMerge/>
            <w:textDirection w:val="btLr"/>
          </w:tcPr>
          <w:p w14:paraId="653364E8" w14:textId="77777777" w:rsidR="008C792C" w:rsidRPr="0026641E" w:rsidRDefault="008C792C" w:rsidP="00A86BA8">
            <w:pPr>
              <w:bidi/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06" w:type="dxa"/>
            <w:vAlign w:val="center"/>
          </w:tcPr>
          <w:p w14:paraId="7FB2FB08" w14:textId="77777777" w:rsidR="008C792C" w:rsidRPr="0026641E" w:rsidRDefault="008C792C" w:rsidP="00A86BA8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Projected Timeline to achieve the Recommendation</w:t>
            </w:r>
          </w:p>
        </w:tc>
        <w:tc>
          <w:tcPr>
            <w:tcW w:w="9772" w:type="dxa"/>
            <w:gridSpan w:val="8"/>
          </w:tcPr>
          <w:p w14:paraId="1055718C" w14:textId="77777777" w:rsidR="008C792C" w:rsidRPr="0026641E" w:rsidRDefault="008C792C" w:rsidP="00A86BA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8C792C" w:rsidRPr="0026641E" w14:paraId="557F4C3B" w14:textId="77777777" w:rsidTr="00A86BA8">
        <w:tc>
          <w:tcPr>
            <w:tcW w:w="567" w:type="dxa"/>
            <w:vMerge w:val="restart"/>
            <w:textDirection w:val="btLr"/>
            <w:vAlign w:val="center"/>
          </w:tcPr>
          <w:p w14:paraId="2DDD5635" w14:textId="77777777" w:rsidR="008C792C" w:rsidRPr="0026641E" w:rsidRDefault="008C792C" w:rsidP="00A86BA8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Outcomes</w:t>
            </w:r>
          </w:p>
        </w:tc>
        <w:tc>
          <w:tcPr>
            <w:tcW w:w="4106" w:type="dxa"/>
            <w:vMerge w:val="restart"/>
            <w:vAlign w:val="center"/>
          </w:tcPr>
          <w:p w14:paraId="1F40F9CF" w14:textId="77777777" w:rsidR="008C792C" w:rsidRPr="0026641E" w:rsidRDefault="008C792C" w:rsidP="00A86BA8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Discussion Topics</w:t>
            </w:r>
          </w:p>
        </w:tc>
        <w:tc>
          <w:tcPr>
            <w:tcW w:w="3544" w:type="dxa"/>
            <w:vMerge w:val="restart"/>
            <w:vAlign w:val="center"/>
          </w:tcPr>
          <w:p w14:paraId="1ABC49C7" w14:textId="77777777" w:rsidR="008C792C" w:rsidRPr="0026641E" w:rsidRDefault="008C792C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Decisions and Actions</w:t>
            </w:r>
          </w:p>
        </w:tc>
        <w:tc>
          <w:tcPr>
            <w:tcW w:w="2410" w:type="dxa"/>
            <w:gridSpan w:val="3"/>
          </w:tcPr>
          <w:p w14:paraId="44670706" w14:textId="77777777" w:rsidR="008C792C" w:rsidRPr="0026641E" w:rsidRDefault="008C792C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Timeline</w:t>
            </w:r>
          </w:p>
        </w:tc>
        <w:tc>
          <w:tcPr>
            <w:tcW w:w="1701" w:type="dxa"/>
            <w:vMerge w:val="restart"/>
            <w:vAlign w:val="center"/>
          </w:tcPr>
          <w:p w14:paraId="3F853FB4" w14:textId="77777777" w:rsidR="008C792C" w:rsidRDefault="008C792C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Responsibility</w:t>
            </w:r>
          </w:p>
          <w:p w14:paraId="75E9C403" w14:textId="77777777" w:rsidR="008C792C" w:rsidRPr="0026641E" w:rsidRDefault="008C792C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2117" w:type="dxa"/>
            <w:gridSpan w:val="3"/>
          </w:tcPr>
          <w:p w14:paraId="2411AF50" w14:textId="77777777" w:rsidR="008C792C" w:rsidRPr="0082215B" w:rsidRDefault="008C792C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82215B">
              <w:rPr>
                <w:rFonts w:asciiTheme="majorBidi" w:hAnsiTheme="majorBidi" w:cstheme="majorBidi"/>
                <w:b/>
                <w:bCs/>
                <w:lang w:val="en-US"/>
              </w:rPr>
              <w:t>Implementation Status</w:t>
            </w:r>
          </w:p>
        </w:tc>
      </w:tr>
      <w:tr w:rsidR="008C792C" w:rsidRPr="0026641E" w14:paraId="5F040D19" w14:textId="77777777" w:rsidTr="00A86BA8">
        <w:trPr>
          <w:cantSplit/>
          <w:trHeight w:val="1373"/>
        </w:trPr>
        <w:tc>
          <w:tcPr>
            <w:tcW w:w="567" w:type="dxa"/>
            <w:vMerge/>
            <w:textDirection w:val="btLr"/>
            <w:vAlign w:val="center"/>
          </w:tcPr>
          <w:p w14:paraId="0F9C47CE" w14:textId="77777777" w:rsidR="008C792C" w:rsidRPr="0026641E" w:rsidRDefault="008C792C" w:rsidP="00A86BA8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4106" w:type="dxa"/>
            <w:vMerge/>
          </w:tcPr>
          <w:p w14:paraId="797B718A" w14:textId="77777777" w:rsidR="008C792C" w:rsidRPr="0026641E" w:rsidRDefault="008C792C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3544" w:type="dxa"/>
            <w:vMerge/>
          </w:tcPr>
          <w:p w14:paraId="0FBFB4D2" w14:textId="77777777" w:rsidR="008C792C" w:rsidRPr="0026641E" w:rsidRDefault="008C792C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48888F2A" w14:textId="77777777" w:rsidR="008C792C" w:rsidRPr="00A256E3" w:rsidRDefault="008C792C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A256E3">
              <w:rPr>
                <w:rFonts w:asciiTheme="majorBidi" w:hAnsiTheme="majorBidi" w:cstheme="majorBidi"/>
                <w:b/>
                <w:bCs/>
                <w:lang w:val="en-US"/>
              </w:rPr>
              <w:t>Day</w:t>
            </w:r>
          </w:p>
        </w:tc>
        <w:tc>
          <w:tcPr>
            <w:tcW w:w="992" w:type="dxa"/>
            <w:vAlign w:val="center"/>
          </w:tcPr>
          <w:p w14:paraId="39E924E9" w14:textId="77777777" w:rsidR="008C792C" w:rsidRPr="00A256E3" w:rsidRDefault="008C792C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A256E3">
              <w:rPr>
                <w:rFonts w:asciiTheme="majorBidi" w:hAnsiTheme="majorBidi" w:cstheme="majorBidi"/>
                <w:b/>
                <w:bCs/>
                <w:lang w:val="en-US"/>
              </w:rPr>
              <w:t>Month</w:t>
            </w:r>
          </w:p>
        </w:tc>
        <w:tc>
          <w:tcPr>
            <w:tcW w:w="709" w:type="dxa"/>
            <w:vAlign w:val="center"/>
          </w:tcPr>
          <w:p w14:paraId="4039D2A4" w14:textId="77777777" w:rsidR="008C792C" w:rsidRPr="00A256E3" w:rsidRDefault="008C792C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A256E3">
              <w:rPr>
                <w:rFonts w:asciiTheme="majorBidi" w:hAnsiTheme="majorBidi" w:cstheme="majorBidi"/>
                <w:b/>
                <w:bCs/>
                <w:lang w:val="en-US"/>
              </w:rPr>
              <w:t>Year</w:t>
            </w:r>
          </w:p>
        </w:tc>
        <w:tc>
          <w:tcPr>
            <w:tcW w:w="1701" w:type="dxa"/>
            <w:vMerge/>
          </w:tcPr>
          <w:p w14:paraId="0552A8CF" w14:textId="77777777" w:rsidR="008C792C" w:rsidRPr="0026641E" w:rsidRDefault="008C792C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4F22CEC3" w14:textId="77777777" w:rsidR="008C792C" w:rsidRPr="003E6EDD" w:rsidRDefault="008C792C" w:rsidP="00A86BA8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3E6EDD">
              <w:rPr>
                <w:rFonts w:asciiTheme="majorBidi" w:hAnsiTheme="majorBidi" w:cstheme="majorBidi"/>
                <w:b/>
                <w:bCs/>
                <w:lang w:val="en-US"/>
              </w:rPr>
              <w:t>Started</w:t>
            </w:r>
          </w:p>
        </w:tc>
        <w:tc>
          <w:tcPr>
            <w:tcW w:w="699" w:type="dxa"/>
            <w:textDirection w:val="btLr"/>
            <w:vAlign w:val="center"/>
          </w:tcPr>
          <w:p w14:paraId="0562E636" w14:textId="77777777" w:rsidR="008C792C" w:rsidRPr="003E6EDD" w:rsidRDefault="008C792C" w:rsidP="00A86BA8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3E6EDD">
              <w:rPr>
                <w:rFonts w:asciiTheme="majorBidi" w:hAnsiTheme="majorBidi" w:cstheme="majorBidi"/>
                <w:b/>
                <w:bCs/>
                <w:lang w:val="en-US"/>
              </w:rPr>
              <w:t>Not started</w:t>
            </w:r>
          </w:p>
        </w:tc>
        <w:tc>
          <w:tcPr>
            <w:tcW w:w="851" w:type="dxa"/>
            <w:textDirection w:val="btLr"/>
            <w:vAlign w:val="center"/>
          </w:tcPr>
          <w:p w14:paraId="3E265127" w14:textId="77777777" w:rsidR="008C792C" w:rsidRPr="0082215B" w:rsidRDefault="008C792C" w:rsidP="00A86BA8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82215B">
              <w:rPr>
                <w:rFonts w:asciiTheme="majorBidi" w:hAnsiTheme="majorBidi" w:cstheme="majorBidi"/>
                <w:b/>
                <w:bCs/>
                <w:lang w:val="en-US"/>
              </w:rPr>
              <w:t>Completed</w:t>
            </w:r>
          </w:p>
        </w:tc>
      </w:tr>
      <w:tr w:rsidR="008C792C" w:rsidRPr="0026641E" w14:paraId="463AD56B" w14:textId="77777777" w:rsidTr="00A86BA8">
        <w:tc>
          <w:tcPr>
            <w:tcW w:w="567" w:type="dxa"/>
            <w:vMerge/>
          </w:tcPr>
          <w:p w14:paraId="3977604F" w14:textId="77777777" w:rsidR="008C792C" w:rsidRPr="0026641E" w:rsidRDefault="008C792C" w:rsidP="00A86BA8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06" w:type="dxa"/>
            <w:vAlign w:val="center"/>
          </w:tcPr>
          <w:p w14:paraId="33B68394" w14:textId="335BCCEC" w:rsidR="008C792C" w:rsidRPr="00752833" w:rsidRDefault="008C792C" w:rsidP="00752833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lang w:val="en-US" w:eastAsia="ar-SA" w:bidi="ar-EG"/>
              </w:rPr>
            </w:pPr>
            <w:r w:rsidRPr="00752833">
              <w:rPr>
                <w:rFonts w:asciiTheme="majorBidi" w:hAnsiTheme="majorBidi" w:cstheme="majorBidi"/>
                <w:b/>
                <w:bCs/>
                <w:lang w:val="en-US" w:eastAsia="ar-SA"/>
              </w:rPr>
              <w:t xml:space="preserve"> </w:t>
            </w:r>
            <w:r w:rsidR="00752833" w:rsidRPr="00752833">
              <w:rPr>
                <w:rFonts w:asciiTheme="majorBidi" w:hAnsiTheme="majorBidi" w:cstheme="majorBidi"/>
                <w:b/>
                <w:bCs/>
                <w:lang w:val="en-US" w:eastAsia="ar-SA"/>
              </w:rPr>
              <w:t>Any further work in which the College/ program sees Scope for development and improvement</w:t>
            </w:r>
          </w:p>
          <w:p w14:paraId="7BE2862D" w14:textId="77777777" w:rsidR="008C792C" w:rsidRPr="00752833" w:rsidRDefault="008C792C" w:rsidP="00752833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544" w:type="dxa"/>
          </w:tcPr>
          <w:p w14:paraId="3C425C24" w14:textId="77777777" w:rsidR="008C792C" w:rsidRPr="0026641E" w:rsidRDefault="008C792C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58D5AB37" w14:textId="77777777" w:rsidR="008C792C" w:rsidRPr="0026641E" w:rsidRDefault="008C792C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18164A87" w14:textId="77777777" w:rsidR="008C792C" w:rsidRPr="0026641E" w:rsidRDefault="008C792C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2A35E5F3" w14:textId="77777777" w:rsidR="008C792C" w:rsidRPr="0026641E" w:rsidRDefault="008C792C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70C36B00" w14:textId="77777777" w:rsidR="008C792C" w:rsidRPr="0026641E" w:rsidRDefault="008C792C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13ECC308" w14:textId="77777777" w:rsidR="008C792C" w:rsidRPr="0026641E" w:rsidRDefault="008C792C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9" w:type="dxa"/>
          </w:tcPr>
          <w:p w14:paraId="7D02D043" w14:textId="77777777" w:rsidR="008C792C" w:rsidRPr="0026641E" w:rsidRDefault="008C792C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6FFC89AE" w14:textId="77777777" w:rsidR="008C792C" w:rsidRPr="0026641E" w:rsidRDefault="008C792C" w:rsidP="00A86BA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43562718" w14:textId="77777777" w:rsidR="00133E39" w:rsidRPr="008C792C" w:rsidRDefault="00133E39" w:rsidP="00133E39">
      <w:pPr>
        <w:tabs>
          <w:tab w:val="left" w:pos="1966"/>
        </w:tabs>
        <w:bidi/>
        <w:rPr>
          <w:rFonts w:asciiTheme="majorBidi" w:hAnsiTheme="majorBidi" w:cstheme="majorBidi"/>
          <w:sz w:val="28"/>
          <w:szCs w:val="28"/>
          <w:rtl/>
        </w:rPr>
      </w:pPr>
    </w:p>
    <w:p w14:paraId="5B26A6FF" w14:textId="77777777" w:rsidR="00133E39" w:rsidRDefault="00133E39" w:rsidP="00133E39">
      <w:pPr>
        <w:tabs>
          <w:tab w:val="left" w:pos="1966"/>
        </w:tabs>
        <w:bidi/>
        <w:rPr>
          <w:rFonts w:asciiTheme="majorBidi" w:hAnsiTheme="majorBidi" w:cstheme="majorBidi"/>
          <w:sz w:val="28"/>
          <w:szCs w:val="28"/>
          <w:rtl/>
          <w:lang w:val="en-US"/>
        </w:rPr>
      </w:pPr>
    </w:p>
    <w:p w14:paraId="74E17853" w14:textId="3848AA87" w:rsidR="00133E39" w:rsidRDefault="00133E39" w:rsidP="00133E39">
      <w:pPr>
        <w:tabs>
          <w:tab w:val="left" w:pos="1966"/>
        </w:tabs>
        <w:bidi/>
        <w:ind w:left="-359"/>
        <w:rPr>
          <w:rFonts w:asciiTheme="majorBidi" w:hAnsiTheme="majorBidi" w:cstheme="majorBidi"/>
          <w:sz w:val="28"/>
          <w:szCs w:val="28"/>
          <w:rtl/>
          <w:lang w:val="en-US"/>
        </w:rPr>
      </w:pPr>
    </w:p>
    <w:tbl>
      <w:tblPr>
        <w:bidiVisual/>
        <w:tblW w:w="143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14"/>
        <w:gridCol w:w="10134"/>
      </w:tblGrid>
      <w:tr w:rsidR="00133E39" w:rsidRPr="0026641E" w14:paraId="421F0299" w14:textId="77777777" w:rsidTr="00133E39">
        <w:trPr>
          <w:trHeight w:val="810"/>
          <w:jc w:val="center"/>
        </w:trPr>
        <w:tc>
          <w:tcPr>
            <w:tcW w:w="567" w:type="dxa"/>
            <w:textDirection w:val="btLr"/>
            <w:vAlign w:val="center"/>
          </w:tcPr>
          <w:p w14:paraId="08D1F361" w14:textId="77777777" w:rsidR="00133E39" w:rsidRPr="0026641E" w:rsidRDefault="00133E39" w:rsidP="00133E39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bookmarkStart w:id="13" w:name="_Hlk28856572"/>
            <w:r w:rsidRPr="0026641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 xml:space="preserve">المدخلات </w:t>
            </w:r>
          </w:p>
        </w:tc>
        <w:tc>
          <w:tcPr>
            <w:tcW w:w="3614" w:type="dxa"/>
            <w:vAlign w:val="center"/>
          </w:tcPr>
          <w:p w14:paraId="79728103" w14:textId="77777777" w:rsidR="00133E39" w:rsidRPr="0026641E" w:rsidRDefault="00133E39" w:rsidP="00133E39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/>
              </w:rPr>
              <w:t>قائمة الأعمال المستجدة</w:t>
            </w:r>
          </w:p>
        </w:tc>
        <w:tc>
          <w:tcPr>
            <w:tcW w:w="10134" w:type="dxa"/>
          </w:tcPr>
          <w:p w14:paraId="38CC59CF" w14:textId="77777777" w:rsidR="00133E39" w:rsidRPr="0026641E" w:rsidRDefault="00133E39" w:rsidP="00133E39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  <w:p w14:paraId="129E2EA6" w14:textId="77777777" w:rsidR="00133E39" w:rsidRPr="0026641E" w:rsidRDefault="00133E39" w:rsidP="00133E39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  <w:p w14:paraId="59703E9D" w14:textId="77777777" w:rsidR="00133E39" w:rsidRPr="0026641E" w:rsidRDefault="00133E39" w:rsidP="00133E39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</w:tbl>
    <w:bookmarkEnd w:id="13"/>
    <w:p w14:paraId="6B5B317C" w14:textId="18220755" w:rsidR="00752833" w:rsidRDefault="00752833" w:rsidP="00752833">
      <w:pPr>
        <w:ind w:left="-217" w:hanging="284"/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  <w:lang w:val="en-US"/>
        </w:rPr>
        <w:lastRenderedPageBreak/>
        <w:t>Fourth</w:t>
      </w:r>
      <w:r w:rsidRPr="00D7086D"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  <w:lang w:val="en-US"/>
        </w:rPr>
        <w:t xml:space="preserve">: </w:t>
      </w:r>
      <w:r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  <w:lang w:val="en-US"/>
        </w:rPr>
        <w:t>Summary of the Report</w:t>
      </w:r>
    </w:p>
    <w:tbl>
      <w:tblPr>
        <w:tblpPr w:rightFromText="181" w:vertAnchor="page" w:horzAnchor="margin" w:tblpXSpec="center" w:tblpY="3046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567"/>
        <w:gridCol w:w="992"/>
        <w:gridCol w:w="1418"/>
        <w:gridCol w:w="1276"/>
        <w:gridCol w:w="1559"/>
        <w:gridCol w:w="1417"/>
        <w:gridCol w:w="709"/>
        <w:gridCol w:w="709"/>
        <w:gridCol w:w="425"/>
        <w:gridCol w:w="851"/>
        <w:gridCol w:w="992"/>
      </w:tblGrid>
      <w:tr w:rsidR="00752833" w:rsidRPr="00A256E3" w14:paraId="165CD249" w14:textId="77777777" w:rsidTr="00A86BA8">
        <w:trPr>
          <w:cantSplit/>
          <w:trHeight w:val="2686"/>
        </w:trPr>
        <w:tc>
          <w:tcPr>
            <w:tcW w:w="4111" w:type="dxa"/>
            <w:gridSpan w:val="2"/>
            <w:vMerge w:val="restart"/>
            <w:vAlign w:val="center"/>
          </w:tcPr>
          <w:p w14:paraId="2857DE1B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/>
              </w:rPr>
            </w:pPr>
            <w:r w:rsidRPr="00A256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  <w:r w:rsidRPr="00A256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Most Significant Recommendations</w:t>
            </w:r>
          </w:p>
        </w:tc>
        <w:tc>
          <w:tcPr>
            <w:tcW w:w="1559" w:type="dxa"/>
            <w:gridSpan w:val="2"/>
            <w:vAlign w:val="center"/>
          </w:tcPr>
          <w:p w14:paraId="4DF06BBA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val="en-US"/>
              </w:rPr>
            </w:pPr>
            <w:r w:rsidRPr="00A256E3">
              <w:rPr>
                <w:rFonts w:ascii="Times New Roman" w:hAnsi="Times New Roman" w:cs="Times New Roman"/>
                <w:b/>
                <w:bCs/>
                <w:lang w:val="en-US"/>
              </w:rPr>
              <w:t>Implantation Status</w:t>
            </w:r>
          </w:p>
        </w:tc>
        <w:tc>
          <w:tcPr>
            <w:tcW w:w="1418" w:type="dxa"/>
            <w:vMerge w:val="restart"/>
            <w:vAlign w:val="center"/>
          </w:tcPr>
          <w:p w14:paraId="1B61A812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val="en-US"/>
              </w:rPr>
            </w:pPr>
            <w:r w:rsidRPr="00A256E3">
              <w:rPr>
                <w:rFonts w:ascii="Times New Roman" w:hAnsi="Times New Roman" w:cs="Times New Roman"/>
                <w:b/>
                <w:bCs/>
                <w:lang w:val="en-US"/>
              </w:rPr>
              <w:t>Difficulties encountered (if any)</w:t>
            </w:r>
            <w:r w:rsidRPr="00A256E3">
              <w:rPr>
                <w:rFonts w:ascii="Times New Roman" w:hAnsi="Times New Roman" w:cs="Times New Roman" w:hint="cs"/>
                <w:b/>
                <w:bCs/>
                <w:rtl/>
                <w:lang w:val="en-US"/>
              </w:rPr>
              <w:t xml:space="preserve"> </w:t>
            </w:r>
          </w:p>
        </w:tc>
        <w:tc>
          <w:tcPr>
            <w:tcW w:w="4252" w:type="dxa"/>
            <w:gridSpan w:val="3"/>
            <w:vAlign w:val="center"/>
          </w:tcPr>
          <w:p w14:paraId="0C798ACA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256E3">
              <w:rPr>
                <w:rFonts w:ascii="Times New Roman" w:hAnsi="Times New Roman" w:cs="Times New Roman"/>
                <w:b/>
                <w:bCs/>
                <w:lang w:val="en-US"/>
              </w:rPr>
              <w:t>If Not Complete in the time, Give</w:t>
            </w:r>
          </w:p>
        </w:tc>
        <w:tc>
          <w:tcPr>
            <w:tcW w:w="1843" w:type="dxa"/>
            <w:gridSpan w:val="3"/>
          </w:tcPr>
          <w:p w14:paraId="2DCE2F77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256E3">
              <w:rPr>
                <w:rFonts w:ascii="Times New Roman" w:hAnsi="Times New Roman" w:cs="Times New Roman"/>
                <w:b/>
                <w:bCs/>
                <w:lang w:val="en-US"/>
              </w:rPr>
              <w:t>Analysis</w:t>
            </w:r>
          </w:p>
          <w:p w14:paraId="59FFB807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val="en-US"/>
              </w:rPr>
            </w:pPr>
          </w:p>
          <w:p w14:paraId="4243CF8A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val="en-US"/>
              </w:rPr>
            </w:pPr>
            <w:r w:rsidRPr="00A256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Evaluate the Impact of the implementation of the Recommendations on the Development process of Colleges/Programs</w:t>
            </w:r>
          </w:p>
        </w:tc>
        <w:tc>
          <w:tcPr>
            <w:tcW w:w="1843" w:type="dxa"/>
            <w:gridSpan w:val="2"/>
          </w:tcPr>
          <w:p w14:paraId="3E7DC9A8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7AAE1AC7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044641F4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256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Recommendation need to be carried over for discussion in the EAC next meeting</w:t>
            </w:r>
          </w:p>
        </w:tc>
      </w:tr>
      <w:tr w:rsidR="00752833" w:rsidRPr="00A256E3" w14:paraId="64D5FD6D" w14:textId="77777777" w:rsidTr="00A86BA8">
        <w:trPr>
          <w:cantSplit/>
          <w:trHeight w:val="1265"/>
        </w:trPr>
        <w:tc>
          <w:tcPr>
            <w:tcW w:w="4111" w:type="dxa"/>
            <w:gridSpan w:val="2"/>
            <w:vMerge/>
          </w:tcPr>
          <w:p w14:paraId="01FBE72E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567" w:type="dxa"/>
            <w:textDirection w:val="btLr"/>
          </w:tcPr>
          <w:p w14:paraId="37E08D14" w14:textId="77777777" w:rsidR="00752833" w:rsidRPr="00A256E3" w:rsidRDefault="00752833" w:rsidP="00A86BA8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/>
              </w:rPr>
            </w:pPr>
            <w:r w:rsidRPr="00A256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Completed</w:t>
            </w:r>
          </w:p>
        </w:tc>
        <w:tc>
          <w:tcPr>
            <w:tcW w:w="992" w:type="dxa"/>
            <w:textDirection w:val="btLr"/>
            <w:vAlign w:val="center"/>
          </w:tcPr>
          <w:p w14:paraId="3C91090B" w14:textId="77777777" w:rsidR="00752833" w:rsidRPr="00A256E3" w:rsidRDefault="00752833" w:rsidP="00A86BA8">
            <w:pPr>
              <w:bidi/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/>
              </w:rPr>
            </w:pPr>
            <w:r w:rsidRPr="00A256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Not Completed</w:t>
            </w:r>
          </w:p>
        </w:tc>
        <w:tc>
          <w:tcPr>
            <w:tcW w:w="1418" w:type="dxa"/>
            <w:vMerge/>
          </w:tcPr>
          <w:p w14:paraId="2314AE22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6B691E99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/>
              </w:rPr>
            </w:pPr>
            <w:r w:rsidRPr="00A256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Reasons</w:t>
            </w:r>
          </w:p>
        </w:tc>
        <w:tc>
          <w:tcPr>
            <w:tcW w:w="1559" w:type="dxa"/>
            <w:vAlign w:val="center"/>
          </w:tcPr>
          <w:p w14:paraId="3AC7C207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/>
              </w:rPr>
            </w:pPr>
            <w:r w:rsidRPr="00A256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Proposed Action</w:t>
            </w:r>
          </w:p>
        </w:tc>
        <w:tc>
          <w:tcPr>
            <w:tcW w:w="1417" w:type="dxa"/>
            <w:vAlign w:val="center"/>
          </w:tcPr>
          <w:p w14:paraId="1C6B567E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/>
              </w:rPr>
            </w:pPr>
            <w:r w:rsidRPr="00A256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Person in charge of the followup</w:t>
            </w:r>
          </w:p>
        </w:tc>
        <w:tc>
          <w:tcPr>
            <w:tcW w:w="709" w:type="dxa"/>
            <w:textDirection w:val="btLr"/>
            <w:vAlign w:val="center"/>
          </w:tcPr>
          <w:p w14:paraId="5CE1F258" w14:textId="77777777" w:rsidR="00752833" w:rsidRPr="00A256E3" w:rsidRDefault="00752833" w:rsidP="00A86BA8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/>
              </w:rPr>
            </w:pPr>
            <w:r w:rsidRPr="00A256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Major</w:t>
            </w:r>
          </w:p>
        </w:tc>
        <w:tc>
          <w:tcPr>
            <w:tcW w:w="709" w:type="dxa"/>
            <w:textDirection w:val="btLr"/>
            <w:vAlign w:val="center"/>
          </w:tcPr>
          <w:p w14:paraId="631AFA40" w14:textId="77777777" w:rsidR="00752833" w:rsidRPr="00A256E3" w:rsidRDefault="00752833" w:rsidP="00A86BA8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/>
              </w:rPr>
            </w:pPr>
            <w:r w:rsidRPr="00A256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Medium</w:t>
            </w:r>
          </w:p>
        </w:tc>
        <w:tc>
          <w:tcPr>
            <w:tcW w:w="425" w:type="dxa"/>
            <w:textDirection w:val="btLr"/>
            <w:vAlign w:val="center"/>
          </w:tcPr>
          <w:p w14:paraId="1CFF52C0" w14:textId="77777777" w:rsidR="00752833" w:rsidRPr="00A256E3" w:rsidRDefault="00752833" w:rsidP="00A86BA8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/>
              </w:rPr>
            </w:pPr>
            <w:r w:rsidRPr="00A256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Low</w:t>
            </w:r>
          </w:p>
        </w:tc>
        <w:tc>
          <w:tcPr>
            <w:tcW w:w="851" w:type="dxa"/>
            <w:textDirection w:val="btLr"/>
            <w:vAlign w:val="center"/>
          </w:tcPr>
          <w:p w14:paraId="0A166000" w14:textId="77777777" w:rsidR="00752833" w:rsidRPr="00A256E3" w:rsidRDefault="00752833" w:rsidP="00A86BA8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/>
              </w:rPr>
            </w:pPr>
            <w:r w:rsidRPr="00A256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Yes</w:t>
            </w:r>
          </w:p>
        </w:tc>
        <w:tc>
          <w:tcPr>
            <w:tcW w:w="992" w:type="dxa"/>
            <w:textDirection w:val="btLr"/>
            <w:vAlign w:val="center"/>
          </w:tcPr>
          <w:p w14:paraId="176DA815" w14:textId="77777777" w:rsidR="00752833" w:rsidRPr="00A256E3" w:rsidRDefault="00752833" w:rsidP="00A86BA8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256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No</w:t>
            </w:r>
          </w:p>
        </w:tc>
      </w:tr>
      <w:tr w:rsidR="00752833" w:rsidRPr="00A256E3" w14:paraId="3BE4C9DB" w14:textId="77777777" w:rsidTr="00A86BA8">
        <w:trPr>
          <w:trHeight w:val="294"/>
        </w:trPr>
        <w:tc>
          <w:tcPr>
            <w:tcW w:w="426" w:type="dxa"/>
            <w:vAlign w:val="center"/>
          </w:tcPr>
          <w:p w14:paraId="00682999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val="en-US"/>
              </w:rPr>
            </w:pPr>
            <w:r w:rsidRPr="00A256E3">
              <w:rPr>
                <w:rFonts w:ascii="Times New Roman" w:hAnsi="Times New Roman" w:cs="Times New Roman" w:hint="cs"/>
                <w:b/>
                <w:bCs/>
                <w:rtl/>
                <w:lang w:val="en-US"/>
              </w:rPr>
              <w:t>1</w:t>
            </w:r>
          </w:p>
        </w:tc>
        <w:tc>
          <w:tcPr>
            <w:tcW w:w="3685" w:type="dxa"/>
          </w:tcPr>
          <w:p w14:paraId="371094BF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/>
              </w:rPr>
            </w:pPr>
          </w:p>
          <w:p w14:paraId="122725C7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02E1029D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0D2DE0CF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34161947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4ED48C7A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B1E1127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B84EBD2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1557AB49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5F52DABF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089EB951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4C38096E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1CCE92DC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752833" w:rsidRPr="00A256E3" w14:paraId="619E4584" w14:textId="77777777" w:rsidTr="00A86BA8">
        <w:trPr>
          <w:trHeight w:val="303"/>
        </w:trPr>
        <w:tc>
          <w:tcPr>
            <w:tcW w:w="426" w:type="dxa"/>
            <w:vAlign w:val="center"/>
          </w:tcPr>
          <w:p w14:paraId="5320986B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val="en-US"/>
              </w:rPr>
            </w:pPr>
            <w:r w:rsidRPr="00A256E3">
              <w:rPr>
                <w:rFonts w:ascii="Times New Roman" w:hAnsi="Times New Roman" w:cs="Times New Roman" w:hint="cs"/>
                <w:b/>
                <w:bCs/>
                <w:rtl/>
                <w:lang w:val="en-US"/>
              </w:rPr>
              <w:t>2</w:t>
            </w:r>
          </w:p>
        </w:tc>
        <w:tc>
          <w:tcPr>
            <w:tcW w:w="3685" w:type="dxa"/>
          </w:tcPr>
          <w:p w14:paraId="2484341D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/>
              </w:rPr>
            </w:pPr>
          </w:p>
          <w:p w14:paraId="7ECFFDF2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0C4E1CB6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2BB025E5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1FAA8960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6C64F0C7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775F860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03C68546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71F36E6C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22E01494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0982489C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66285027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3397CCF3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752833" w:rsidRPr="00A256E3" w14:paraId="6A039257" w14:textId="77777777" w:rsidTr="00A86BA8">
        <w:trPr>
          <w:trHeight w:val="294"/>
        </w:trPr>
        <w:tc>
          <w:tcPr>
            <w:tcW w:w="426" w:type="dxa"/>
            <w:vAlign w:val="center"/>
          </w:tcPr>
          <w:p w14:paraId="0FDDBE7C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val="en-US"/>
              </w:rPr>
            </w:pPr>
            <w:r w:rsidRPr="00A256E3">
              <w:rPr>
                <w:rFonts w:ascii="Times New Roman" w:hAnsi="Times New Roman" w:cs="Times New Roman" w:hint="cs"/>
                <w:b/>
                <w:bCs/>
                <w:rtl/>
                <w:lang w:val="en-US"/>
              </w:rPr>
              <w:t>3</w:t>
            </w:r>
          </w:p>
        </w:tc>
        <w:tc>
          <w:tcPr>
            <w:tcW w:w="3685" w:type="dxa"/>
          </w:tcPr>
          <w:p w14:paraId="48E1533E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/>
              </w:rPr>
            </w:pPr>
          </w:p>
          <w:p w14:paraId="07435435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3D023132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182630FF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0C325459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01DA862B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759DD10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0D82868F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6370DAF6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7B8D065A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6C39959E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782DB007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0BC6F076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752833" w:rsidRPr="00A256E3" w14:paraId="60083093" w14:textId="77777777" w:rsidTr="00A86BA8">
        <w:trPr>
          <w:trHeight w:val="303"/>
        </w:trPr>
        <w:tc>
          <w:tcPr>
            <w:tcW w:w="426" w:type="dxa"/>
            <w:vAlign w:val="center"/>
          </w:tcPr>
          <w:p w14:paraId="26120BA4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val="en-US"/>
              </w:rPr>
            </w:pPr>
            <w:r w:rsidRPr="00A256E3">
              <w:rPr>
                <w:rFonts w:ascii="Times New Roman" w:hAnsi="Times New Roman" w:cs="Times New Roman" w:hint="cs"/>
                <w:b/>
                <w:bCs/>
                <w:rtl/>
                <w:lang w:val="en-US"/>
              </w:rPr>
              <w:t>4</w:t>
            </w:r>
          </w:p>
        </w:tc>
        <w:tc>
          <w:tcPr>
            <w:tcW w:w="3685" w:type="dxa"/>
          </w:tcPr>
          <w:p w14:paraId="1D556BF8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/>
              </w:rPr>
            </w:pPr>
          </w:p>
          <w:p w14:paraId="711BD751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5420308A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71F3108C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14CEB2B7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58AAC0AA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29AE1DB7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17B6B4CC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5742BC3E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363C70F6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47C6706C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22D3BE05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302D970A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752833" w:rsidRPr="00A256E3" w14:paraId="4EF3C072" w14:textId="77777777" w:rsidTr="00A86BA8">
        <w:trPr>
          <w:trHeight w:val="294"/>
        </w:trPr>
        <w:tc>
          <w:tcPr>
            <w:tcW w:w="426" w:type="dxa"/>
            <w:vAlign w:val="center"/>
          </w:tcPr>
          <w:p w14:paraId="353C5E5B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rtl/>
                <w:lang w:val="en-US"/>
              </w:rPr>
            </w:pPr>
            <w:r w:rsidRPr="00A256E3">
              <w:rPr>
                <w:rFonts w:ascii="Times New Roman" w:hAnsi="Times New Roman" w:cs="Times New Roman" w:hint="cs"/>
                <w:b/>
                <w:bCs/>
                <w:rtl/>
                <w:lang w:val="en-US"/>
              </w:rPr>
              <w:t>5</w:t>
            </w:r>
          </w:p>
        </w:tc>
        <w:tc>
          <w:tcPr>
            <w:tcW w:w="3685" w:type="dxa"/>
          </w:tcPr>
          <w:p w14:paraId="67FC9290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/>
              </w:rPr>
            </w:pPr>
          </w:p>
          <w:p w14:paraId="5F8F7F6B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1F18154C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79F5CDE3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65E87007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211EB268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1AF0EE8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3DBACEE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3D85E759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550926B6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5B1EE4BD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4B3A1195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0DC162B0" w14:textId="77777777" w:rsidR="00752833" w:rsidRPr="00A256E3" w:rsidRDefault="00752833" w:rsidP="00A86BA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7F556C43" w14:textId="77777777" w:rsidR="00133E39" w:rsidRDefault="00133E39" w:rsidP="00133E39">
      <w:pPr>
        <w:tabs>
          <w:tab w:val="left" w:pos="1966"/>
        </w:tabs>
        <w:bidi/>
        <w:rPr>
          <w:rFonts w:asciiTheme="majorBidi" w:hAnsiTheme="majorBidi" w:cstheme="majorBidi"/>
          <w:sz w:val="28"/>
          <w:szCs w:val="28"/>
          <w:rtl/>
          <w:lang w:val="en-US"/>
        </w:rPr>
      </w:pPr>
    </w:p>
    <w:p w14:paraId="6C80023F" w14:textId="2878FCA7" w:rsidR="00752833" w:rsidRDefault="00752833" w:rsidP="00752833">
      <w:pPr>
        <w:ind w:left="-217" w:hanging="284"/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  <w:lang w:val="en-US"/>
        </w:rPr>
        <w:lastRenderedPageBreak/>
        <w:t>Fifth</w:t>
      </w:r>
      <w:r w:rsidRPr="00D7086D"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  <w:lang w:val="en-US"/>
        </w:rPr>
        <w:t xml:space="preserve">: </w:t>
      </w:r>
      <w:r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  <w:lang w:val="en-US"/>
        </w:rPr>
        <w:t>Attachments</w:t>
      </w:r>
    </w:p>
    <w:p w14:paraId="0B2742CD" w14:textId="727E405F" w:rsidR="00133E39" w:rsidRDefault="00133E39" w:rsidP="00133E39">
      <w:pPr>
        <w:tabs>
          <w:tab w:val="left" w:pos="1966"/>
        </w:tabs>
        <w:bidi/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  <w:lang w:val="en-US"/>
        </w:rPr>
      </w:pPr>
    </w:p>
    <w:p w14:paraId="65B6C059" w14:textId="77777777" w:rsidR="00133E39" w:rsidRDefault="00133E39" w:rsidP="00133E39">
      <w:pPr>
        <w:tabs>
          <w:tab w:val="left" w:pos="1966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</w:p>
    <w:tbl>
      <w:tblPr>
        <w:tblStyle w:val="TableGrid"/>
        <w:tblpPr w:leftFromText="180" w:rightFromText="180" w:vertAnchor="page" w:horzAnchor="margin" w:tblpXSpec="center" w:tblpY="3106"/>
        <w:tblW w:w="0" w:type="auto"/>
        <w:tblLook w:val="04A0" w:firstRow="1" w:lastRow="0" w:firstColumn="1" w:lastColumn="0" w:noHBand="0" w:noVBand="1"/>
      </w:tblPr>
      <w:tblGrid>
        <w:gridCol w:w="863"/>
        <w:gridCol w:w="3805"/>
        <w:gridCol w:w="6246"/>
      </w:tblGrid>
      <w:tr w:rsidR="00E54D79" w14:paraId="54899701" w14:textId="77777777" w:rsidTr="00752833">
        <w:trPr>
          <w:trHeight w:val="562"/>
        </w:trPr>
        <w:tc>
          <w:tcPr>
            <w:tcW w:w="863" w:type="dxa"/>
            <w:vMerge w:val="restart"/>
            <w:shd w:val="clear" w:color="auto" w:fill="D5DCE4" w:themeFill="text2" w:themeFillTint="33"/>
          </w:tcPr>
          <w:p w14:paraId="2EFDF412" w14:textId="6286497C" w:rsidR="00E54D79" w:rsidRDefault="00752833" w:rsidP="00E54D79">
            <w:pPr>
              <w:tabs>
                <w:tab w:val="left" w:pos="1966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No </w:t>
            </w:r>
          </w:p>
        </w:tc>
        <w:tc>
          <w:tcPr>
            <w:tcW w:w="3805" w:type="dxa"/>
            <w:shd w:val="clear" w:color="auto" w:fill="D5DCE4" w:themeFill="text2" w:themeFillTint="33"/>
          </w:tcPr>
          <w:p w14:paraId="5F8912EE" w14:textId="3125E228" w:rsidR="00E54D79" w:rsidRDefault="00752833" w:rsidP="00E54D79">
            <w:pPr>
              <w:tabs>
                <w:tab w:val="left" w:pos="1966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Type</w:t>
            </w:r>
          </w:p>
        </w:tc>
        <w:tc>
          <w:tcPr>
            <w:tcW w:w="6246" w:type="dxa"/>
            <w:shd w:val="clear" w:color="auto" w:fill="D5DCE4" w:themeFill="text2" w:themeFillTint="33"/>
          </w:tcPr>
          <w:p w14:paraId="28A81DBD" w14:textId="7263AC37" w:rsidR="00E54D79" w:rsidRDefault="00752833" w:rsidP="00E54D79">
            <w:pPr>
              <w:tabs>
                <w:tab w:val="left" w:pos="1966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Description</w:t>
            </w:r>
          </w:p>
        </w:tc>
      </w:tr>
      <w:tr w:rsidR="00E54D79" w14:paraId="73119517" w14:textId="77777777" w:rsidTr="00752833">
        <w:trPr>
          <w:trHeight w:val="684"/>
        </w:trPr>
        <w:tc>
          <w:tcPr>
            <w:tcW w:w="863" w:type="dxa"/>
            <w:vMerge/>
            <w:shd w:val="clear" w:color="auto" w:fill="D5DCE4" w:themeFill="text2" w:themeFillTint="33"/>
          </w:tcPr>
          <w:p w14:paraId="3D72D5CF" w14:textId="77777777" w:rsidR="00E54D79" w:rsidRDefault="00E54D79" w:rsidP="00E54D79">
            <w:pPr>
              <w:tabs>
                <w:tab w:val="left" w:pos="1966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3805" w:type="dxa"/>
          </w:tcPr>
          <w:p w14:paraId="798134DF" w14:textId="7A3C5178" w:rsidR="00E54D79" w:rsidRDefault="00752833" w:rsidP="00E54D79">
            <w:pPr>
              <w:tabs>
                <w:tab w:val="left" w:pos="1966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(Letters, minutes, periodic reports, statistic reports)</w:t>
            </w:r>
          </w:p>
        </w:tc>
        <w:tc>
          <w:tcPr>
            <w:tcW w:w="6246" w:type="dxa"/>
          </w:tcPr>
          <w:p w14:paraId="6CD64492" w14:textId="7789FDCE" w:rsidR="00E54D79" w:rsidRDefault="00752833" w:rsidP="00752833">
            <w:pPr>
              <w:tabs>
                <w:tab w:val="left" w:pos="1966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Brief description of the contents of the attached documents</w:t>
            </w:r>
          </w:p>
        </w:tc>
      </w:tr>
      <w:tr w:rsidR="00E54D79" w14:paraId="1FCC23AC" w14:textId="77777777" w:rsidTr="00752833">
        <w:tc>
          <w:tcPr>
            <w:tcW w:w="863" w:type="dxa"/>
            <w:shd w:val="clear" w:color="auto" w:fill="D5DCE4" w:themeFill="text2" w:themeFillTint="33"/>
          </w:tcPr>
          <w:p w14:paraId="04917D88" w14:textId="77777777" w:rsidR="00E54D79" w:rsidRPr="00E54D79" w:rsidRDefault="00E54D79" w:rsidP="00E54D79">
            <w:pPr>
              <w:tabs>
                <w:tab w:val="left" w:pos="1966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 w:rsidRPr="00E54D7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/>
              </w:rPr>
              <w:t>1</w:t>
            </w:r>
          </w:p>
        </w:tc>
        <w:tc>
          <w:tcPr>
            <w:tcW w:w="3805" w:type="dxa"/>
          </w:tcPr>
          <w:p w14:paraId="5C898CB7" w14:textId="77777777" w:rsidR="00E54D79" w:rsidRDefault="00E54D79" w:rsidP="00E54D79">
            <w:pPr>
              <w:tabs>
                <w:tab w:val="left" w:pos="1966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6246" w:type="dxa"/>
          </w:tcPr>
          <w:p w14:paraId="23E83F2B" w14:textId="77777777" w:rsidR="00E54D79" w:rsidRDefault="00E54D79" w:rsidP="00E54D79">
            <w:pPr>
              <w:tabs>
                <w:tab w:val="left" w:pos="1966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</w:pPr>
          </w:p>
        </w:tc>
      </w:tr>
      <w:tr w:rsidR="00E54D79" w14:paraId="1C0171D9" w14:textId="77777777" w:rsidTr="00752833">
        <w:tc>
          <w:tcPr>
            <w:tcW w:w="863" w:type="dxa"/>
            <w:shd w:val="clear" w:color="auto" w:fill="D5DCE4" w:themeFill="text2" w:themeFillTint="33"/>
          </w:tcPr>
          <w:p w14:paraId="75814929" w14:textId="77777777" w:rsidR="00E54D79" w:rsidRPr="00E54D79" w:rsidRDefault="00E54D79" w:rsidP="00E54D79">
            <w:pPr>
              <w:tabs>
                <w:tab w:val="left" w:pos="1966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 w:rsidRPr="00E54D7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/>
              </w:rPr>
              <w:t>2</w:t>
            </w:r>
          </w:p>
        </w:tc>
        <w:tc>
          <w:tcPr>
            <w:tcW w:w="3805" w:type="dxa"/>
          </w:tcPr>
          <w:p w14:paraId="7BE09543" w14:textId="77777777" w:rsidR="00E54D79" w:rsidRDefault="00E54D79" w:rsidP="00E54D79">
            <w:pPr>
              <w:tabs>
                <w:tab w:val="left" w:pos="1966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6246" w:type="dxa"/>
          </w:tcPr>
          <w:p w14:paraId="71CB36C7" w14:textId="77777777" w:rsidR="00E54D79" w:rsidRDefault="00E54D79" w:rsidP="00E54D79">
            <w:pPr>
              <w:tabs>
                <w:tab w:val="left" w:pos="1966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</w:pPr>
          </w:p>
        </w:tc>
      </w:tr>
      <w:tr w:rsidR="00E54D79" w14:paraId="43BFB43A" w14:textId="77777777" w:rsidTr="00752833">
        <w:tc>
          <w:tcPr>
            <w:tcW w:w="863" w:type="dxa"/>
            <w:shd w:val="clear" w:color="auto" w:fill="D5DCE4" w:themeFill="text2" w:themeFillTint="33"/>
          </w:tcPr>
          <w:p w14:paraId="7E79478D" w14:textId="77777777" w:rsidR="00E54D79" w:rsidRPr="00E54D79" w:rsidRDefault="00E54D79" w:rsidP="00E54D79">
            <w:pPr>
              <w:tabs>
                <w:tab w:val="left" w:pos="1966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 w:rsidRPr="00E54D7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/>
              </w:rPr>
              <w:t>3</w:t>
            </w:r>
          </w:p>
        </w:tc>
        <w:tc>
          <w:tcPr>
            <w:tcW w:w="3805" w:type="dxa"/>
          </w:tcPr>
          <w:p w14:paraId="0DBAF57F" w14:textId="77777777" w:rsidR="00E54D79" w:rsidRDefault="00E54D79" w:rsidP="00E54D79">
            <w:pPr>
              <w:tabs>
                <w:tab w:val="left" w:pos="1966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6246" w:type="dxa"/>
          </w:tcPr>
          <w:p w14:paraId="5868B39F" w14:textId="77777777" w:rsidR="00E54D79" w:rsidRDefault="00E54D79" w:rsidP="00E54D79">
            <w:pPr>
              <w:tabs>
                <w:tab w:val="left" w:pos="1966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</w:pPr>
          </w:p>
        </w:tc>
      </w:tr>
      <w:tr w:rsidR="00E54D79" w14:paraId="409C8194" w14:textId="77777777" w:rsidTr="00752833">
        <w:tc>
          <w:tcPr>
            <w:tcW w:w="863" w:type="dxa"/>
            <w:shd w:val="clear" w:color="auto" w:fill="D5DCE4" w:themeFill="text2" w:themeFillTint="33"/>
          </w:tcPr>
          <w:p w14:paraId="2C71EA44" w14:textId="77777777" w:rsidR="00E54D79" w:rsidRPr="00E54D79" w:rsidRDefault="00E54D79" w:rsidP="00E54D79">
            <w:pPr>
              <w:tabs>
                <w:tab w:val="left" w:pos="1966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 w:rsidRPr="00E54D7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/>
              </w:rPr>
              <w:t>4</w:t>
            </w:r>
          </w:p>
        </w:tc>
        <w:tc>
          <w:tcPr>
            <w:tcW w:w="3805" w:type="dxa"/>
          </w:tcPr>
          <w:p w14:paraId="2934FA56" w14:textId="77777777" w:rsidR="00E54D79" w:rsidRDefault="00E54D79" w:rsidP="00E54D79">
            <w:pPr>
              <w:tabs>
                <w:tab w:val="left" w:pos="1966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6246" w:type="dxa"/>
          </w:tcPr>
          <w:p w14:paraId="70748197" w14:textId="77777777" w:rsidR="00E54D79" w:rsidRDefault="00E54D79" w:rsidP="00E54D79">
            <w:pPr>
              <w:tabs>
                <w:tab w:val="left" w:pos="1966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</w:pPr>
          </w:p>
        </w:tc>
      </w:tr>
      <w:tr w:rsidR="00E54D79" w14:paraId="464F6CB1" w14:textId="77777777" w:rsidTr="00752833">
        <w:tc>
          <w:tcPr>
            <w:tcW w:w="863" w:type="dxa"/>
            <w:shd w:val="clear" w:color="auto" w:fill="D5DCE4" w:themeFill="text2" w:themeFillTint="33"/>
          </w:tcPr>
          <w:p w14:paraId="4F23F131" w14:textId="77777777" w:rsidR="00E54D79" w:rsidRPr="00E54D79" w:rsidRDefault="00E54D79" w:rsidP="00E54D79">
            <w:pPr>
              <w:tabs>
                <w:tab w:val="left" w:pos="1966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 w:rsidRPr="00E54D7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/>
              </w:rPr>
              <w:t>5</w:t>
            </w:r>
          </w:p>
        </w:tc>
        <w:tc>
          <w:tcPr>
            <w:tcW w:w="3805" w:type="dxa"/>
          </w:tcPr>
          <w:p w14:paraId="30E8CA41" w14:textId="77777777" w:rsidR="00E54D79" w:rsidRDefault="00E54D79" w:rsidP="00E54D79">
            <w:pPr>
              <w:tabs>
                <w:tab w:val="left" w:pos="1966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6246" w:type="dxa"/>
          </w:tcPr>
          <w:p w14:paraId="6DA3F734" w14:textId="77777777" w:rsidR="00E54D79" w:rsidRDefault="00E54D79" w:rsidP="00E54D79">
            <w:pPr>
              <w:tabs>
                <w:tab w:val="left" w:pos="1966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</w:pPr>
          </w:p>
        </w:tc>
      </w:tr>
      <w:tr w:rsidR="00E54D79" w14:paraId="4E3CFDF1" w14:textId="77777777" w:rsidTr="00752833">
        <w:tc>
          <w:tcPr>
            <w:tcW w:w="863" w:type="dxa"/>
            <w:shd w:val="clear" w:color="auto" w:fill="D5DCE4" w:themeFill="text2" w:themeFillTint="33"/>
          </w:tcPr>
          <w:p w14:paraId="7009A43B" w14:textId="77777777" w:rsidR="00E54D79" w:rsidRPr="00E54D79" w:rsidRDefault="00E54D79" w:rsidP="00E54D79">
            <w:pPr>
              <w:tabs>
                <w:tab w:val="left" w:pos="1966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 w:rsidRPr="00E54D7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/>
              </w:rPr>
              <w:t>6</w:t>
            </w:r>
          </w:p>
        </w:tc>
        <w:tc>
          <w:tcPr>
            <w:tcW w:w="3805" w:type="dxa"/>
          </w:tcPr>
          <w:p w14:paraId="3CEE54C9" w14:textId="77777777" w:rsidR="00E54D79" w:rsidRDefault="00E54D79" w:rsidP="00E54D79">
            <w:pPr>
              <w:tabs>
                <w:tab w:val="left" w:pos="1966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6246" w:type="dxa"/>
          </w:tcPr>
          <w:p w14:paraId="1E37657C" w14:textId="77777777" w:rsidR="00E54D79" w:rsidRDefault="00E54D79" w:rsidP="00E54D79">
            <w:pPr>
              <w:tabs>
                <w:tab w:val="left" w:pos="1966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</w:pPr>
          </w:p>
        </w:tc>
      </w:tr>
    </w:tbl>
    <w:p w14:paraId="14E6F3B9" w14:textId="77777777" w:rsidR="00133E39" w:rsidRDefault="00133E39" w:rsidP="00133E39">
      <w:pPr>
        <w:tabs>
          <w:tab w:val="left" w:pos="1966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</w:p>
    <w:p w14:paraId="7B20CCA1" w14:textId="77777777" w:rsidR="00133E39" w:rsidRDefault="00133E39" w:rsidP="00133E39">
      <w:pPr>
        <w:tabs>
          <w:tab w:val="left" w:pos="1966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</w:p>
    <w:p w14:paraId="3457472E" w14:textId="77777777" w:rsidR="00133E39" w:rsidRDefault="00133E39" w:rsidP="00133E39">
      <w:pPr>
        <w:tabs>
          <w:tab w:val="left" w:pos="1966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</w:p>
    <w:p w14:paraId="135291F2" w14:textId="77777777" w:rsidR="00133E39" w:rsidRDefault="00133E39" w:rsidP="00133E39">
      <w:pPr>
        <w:tabs>
          <w:tab w:val="left" w:pos="1966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</w:p>
    <w:p w14:paraId="61B5A969" w14:textId="77777777" w:rsidR="00133E39" w:rsidRDefault="00133E39" w:rsidP="00133E39">
      <w:pPr>
        <w:tabs>
          <w:tab w:val="left" w:pos="1966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</w:p>
    <w:p w14:paraId="1130F957" w14:textId="77777777" w:rsidR="00133E39" w:rsidRDefault="00133E39" w:rsidP="00133E39">
      <w:pPr>
        <w:tabs>
          <w:tab w:val="left" w:pos="1966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</w:p>
    <w:p w14:paraId="1EDA2A11" w14:textId="77777777" w:rsidR="00133E39" w:rsidRDefault="00133E39" w:rsidP="00133E39">
      <w:pPr>
        <w:tabs>
          <w:tab w:val="left" w:pos="1966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</w:p>
    <w:p w14:paraId="328C8F24" w14:textId="77777777" w:rsidR="00133E39" w:rsidRDefault="00133E39" w:rsidP="00133E39">
      <w:pPr>
        <w:tabs>
          <w:tab w:val="left" w:pos="1966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</w:p>
    <w:p w14:paraId="555C1E0F" w14:textId="77777777" w:rsidR="00133E39" w:rsidRDefault="00133E39" w:rsidP="00133E39">
      <w:pPr>
        <w:tabs>
          <w:tab w:val="left" w:pos="1966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</w:p>
    <w:p w14:paraId="49FA1850" w14:textId="30415609" w:rsidR="00133E39" w:rsidRDefault="00133E39" w:rsidP="00133E39">
      <w:pPr>
        <w:tabs>
          <w:tab w:val="left" w:pos="1966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</w:p>
    <w:p w14:paraId="558E5D1A" w14:textId="5196935F" w:rsidR="00752833" w:rsidRDefault="00752833" w:rsidP="00752833">
      <w:pPr>
        <w:tabs>
          <w:tab w:val="left" w:pos="1966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</w:p>
    <w:p w14:paraId="53BA0BDC" w14:textId="377FEE6A" w:rsidR="00F06CF9" w:rsidRPr="00F06CF9" w:rsidRDefault="00752833" w:rsidP="00F06CF9">
      <w:pPr>
        <w:ind w:left="-567"/>
        <w:rPr>
          <w:rFonts w:asciiTheme="minorHAnsi" w:eastAsiaTheme="minorHAnsi" w:hAnsiTheme="minorHAnsi"/>
          <w:b/>
          <w:bCs/>
          <w:color w:val="1F3864" w:themeColor="accent1" w:themeShade="80"/>
          <w:lang w:val="en-US"/>
        </w:rPr>
      </w:pPr>
      <w:r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  <w:lang w:val="en-US"/>
        </w:rPr>
        <w:lastRenderedPageBreak/>
        <w:t>Sixth</w:t>
      </w:r>
      <w:r w:rsidRPr="00D7086D"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  <w:lang w:val="en-US"/>
        </w:rPr>
        <w:t xml:space="preserve">: </w:t>
      </w:r>
      <w:r w:rsidR="00F06CF9" w:rsidRPr="00F06CF9">
        <w:rPr>
          <w:rFonts w:asciiTheme="majorBidi" w:eastAsiaTheme="minorHAnsi" w:hAnsiTheme="majorBidi" w:cstheme="majorBidi"/>
          <w:b/>
          <w:bCs/>
          <w:color w:val="1F3864" w:themeColor="accent1" w:themeShade="80"/>
          <w:sz w:val="28"/>
          <w:szCs w:val="28"/>
          <w:lang w:val="en-US"/>
        </w:rPr>
        <w:t>Report's Adoption Data</w:t>
      </w:r>
    </w:p>
    <w:tbl>
      <w:tblPr>
        <w:tblpPr w:leftFromText="180" w:rightFromText="180" w:vertAnchor="text" w:horzAnchor="margin" w:tblpXSpec="center" w:tblpY="91"/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2272"/>
      </w:tblGrid>
      <w:tr w:rsidR="00F06CF9" w:rsidRPr="00F06CF9" w14:paraId="3260C8D2" w14:textId="77777777" w:rsidTr="00A86BA8">
        <w:trPr>
          <w:trHeight w:val="414"/>
        </w:trPr>
        <w:tc>
          <w:tcPr>
            <w:tcW w:w="1615" w:type="dxa"/>
            <w:vMerge w:val="restart"/>
            <w:textDirection w:val="btLr"/>
            <w:vAlign w:val="center"/>
          </w:tcPr>
          <w:p w14:paraId="2365EAEA" w14:textId="77777777" w:rsidR="00F06CF9" w:rsidRPr="00F06CF9" w:rsidRDefault="00F06CF9" w:rsidP="00F06CF9">
            <w:pPr>
              <w:bidi/>
              <w:spacing w:after="0" w:line="240" w:lineRule="auto"/>
              <w:ind w:left="113" w:right="57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</w:pPr>
            <w:bookmarkStart w:id="14" w:name="_Hlk29376036"/>
            <w:bookmarkStart w:id="15" w:name="_Hlk28856461"/>
            <w:r w:rsidRPr="00F06CF9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  <w:t>The report prepared by</w:t>
            </w:r>
          </w:p>
        </w:tc>
        <w:tc>
          <w:tcPr>
            <w:tcW w:w="12272" w:type="dxa"/>
          </w:tcPr>
          <w:p w14:paraId="17F1CD61" w14:textId="77777777" w:rsidR="00F06CF9" w:rsidRPr="00F06CF9" w:rsidRDefault="00F06CF9" w:rsidP="00F06CF9">
            <w:pPr>
              <w:bidi/>
              <w:spacing w:after="0" w:line="240" w:lineRule="auto"/>
              <w:ind w:left="113" w:right="57"/>
              <w:jc w:val="right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F06CF9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  <w:t>Designation:</w:t>
            </w:r>
          </w:p>
        </w:tc>
      </w:tr>
      <w:tr w:rsidR="00F06CF9" w:rsidRPr="00F06CF9" w14:paraId="02E0A3E2" w14:textId="77777777" w:rsidTr="00A86BA8">
        <w:trPr>
          <w:trHeight w:val="284"/>
        </w:trPr>
        <w:tc>
          <w:tcPr>
            <w:tcW w:w="1615" w:type="dxa"/>
            <w:vMerge/>
            <w:textDirection w:val="btLr"/>
            <w:vAlign w:val="center"/>
          </w:tcPr>
          <w:p w14:paraId="4604FE2D" w14:textId="77777777" w:rsidR="00F06CF9" w:rsidRPr="00F06CF9" w:rsidRDefault="00F06CF9" w:rsidP="00F06CF9">
            <w:pPr>
              <w:bidi/>
              <w:spacing w:after="0" w:line="240" w:lineRule="auto"/>
              <w:ind w:left="113" w:right="57"/>
              <w:jc w:val="right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12272" w:type="dxa"/>
            <w:vAlign w:val="center"/>
          </w:tcPr>
          <w:p w14:paraId="4897CEAD" w14:textId="77777777" w:rsidR="00F06CF9" w:rsidRPr="00F06CF9" w:rsidRDefault="00F06CF9" w:rsidP="00F06CF9">
            <w:pPr>
              <w:bidi/>
              <w:spacing w:after="160" w:line="240" w:lineRule="auto"/>
              <w:ind w:left="113" w:right="57"/>
              <w:jc w:val="right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F06CF9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  <w:t>Name:</w:t>
            </w:r>
          </w:p>
        </w:tc>
      </w:tr>
      <w:tr w:rsidR="00F06CF9" w:rsidRPr="00F06CF9" w14:paraId="00A7F583" w14:textId="77777777" w:rsidTr="00A86BA8">
        <w:trPr>
          <w:trHeight w:val="414"/>
        </w:trPr>
        <w:tc>
          <w:tcPr>
            <w:tcW w:w="1615" w:type="dxa"/>
            <w:vMerge/>
            <w:textDirection w:val="btLr"/>
          </w:tcPr>
          <w:p w14:paraId="7EFBD131" w14:textId="77777777" w:rsidR="00F06CF9" w:rsidRPr="00F06CF9" w:rsidRDefault="00F06CF9" w:rsidP="00F06CF9">
            <w:pPr>
              <w:bidi/>
              <w:spacing w:after="0" w:line="240" w:lineRule="auto"/>
              <w:ind w:left="113" w:right="57"/>
              <w:jc w:val="right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272" w:type="dxa"/>
          </w:tcPr>
          <w:p w14:paraId="1D953892" w14:textId="77777777" w:rsidR="00F06CF9" w:rsidRPr="00F06CF9" w:rsidRDefault="00F06CF9" w:rsidP="00F06CF9">
            <w:pPr>
              <w:bidi/>
              <w:spacing w:after="0" w:line="240" w:lineRule="auto"/>
              <w:ind w:left="113" w:right="57"/>
              <w:jc w:val="right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F06CF9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  <w:t>Preparation Date:</w:t>
            </w:r>
          </w:p>
        </w:tc>
      </w:tr>
      <w:tr w:rsidR="00F06CF9" w:rsidRPr="00F06CF9" w14:paraId="093242F6" w14:textId="77777777" w:rsidTr="00A86BA8">
        <w:trPr>
          <w:trHeight w:val="425"/>
        </w:trPr>
        <w:tc>
          <w:tcPr>
            <w:tcW w:w="1615" w:type="dxa"/>
            <w:vMerge/>
            <w:textDirection w:val="btLr"/>
          </w:tcPr>
          <w:p w14:paraId="4682461B" w14:textId="77777777" w:rsidR="00F06CF9" w:rsidRPr="00F06CF9" w:rsidRDefault="00F06CF9" w:rsidP="00F06CF9">
            <w:pPr>
              <w:bidi/>
              <w:spacing w:after="0" w:line="240" w:lineRule="auto"/>
              <w:ind w:left="113" w:right="57"/>
              <w:jc w:val="right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272" w:type="dxa"/>
            <w:vAlign w:val="center"/>
          </w:tcPr>
          <w:p w14:paraId="0EC85766" w14:textId="77777777" w:rsidR="00F06CF9" w:rsidRPr="00F06CF9" w:rsidRDefault="00F06CF9" w:rsidP="00F06CF9">
            <w:pPr>
              <w:bidi/>
              <w:spacing w:after="0" w:line="240" w:lineRule="auto"/>
              <w:ind w:left="113" w:right="57"/>
              <w:jc w:val="right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F06CF9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  <w:t>Signature</w:t>
            </w:r>
          </w:p>
          <w:p w14:paraId="36CD9DFA" w14:textId="77777777" w:rsidR="00F06CF9" w:rsidRPr="00F06CF9" w:rsidRDefault="00F06CF9" w:rsidP="00F06CF9">
            <w:pPr>
              <w:bidi/>
              <w:spacing w:after="0" w:line="240" w:lineRule="auto"/>
              <w:ind w:left="113" w:right="57"/>
              <w:jc w:val="right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bookmarkEnd w:id="14"/>
      <w:bookmarkEnd w:id="15"/>
    </w:tbl>
    <w:p w14:paraId="683F8140" w14:textId="77777777" w:rsidR="00F06CF9" w:rsidRPr="00F06CF9" w:rsidRDefault="00F06CF9" w:rsidP="00F06CF9">
      <w:pPr>
        <w:tabs>
          <w:tab w:val="left" w:pos="1553"/>
        </w:tabs>
        <w:bidi/>
        <w:spacing w:after="0" w:line="259" w:lineRule="auto"/>
        <w:ind w:left="113" w:right="57"/>
        <w:jc w:val="right"/>
        <w:rPr>
          <w:rFonts w:asciiTheme="minorHAnsi" w:eastAsiaTheme="minorHAnsi" w:hAnsiTheme="minorHAnsi"/>
          <w:b/>
          <w:bCs/>
          <w:rtl/>
          <w:lang w:val="en-US"/>
        </w:rPr>
      </w:pPr>
    </w:p>
    <w:tbl>
      <w:tblPr>
        <w:tblpPr w:leftFromText="180" w:rightFromText="180" w:vertAnchor="text" w:horzAnchor="margin" w:tblpXSpec="center" w:tblpY="147"/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2272"/>
      </w:tblGrid>
      <w:tr w:rsidR="00F06CF9" w:rsidRPr="00F06CF9" w14:paraId="6DC397DD" w14:textId="77777777" w:rsidTr="00A86BA8">
        <w:trPr>
          <w:trHeight w:val="414"/>
        </w:trPr>
        <w:tc>
          <w:tcPr>
            <w:tcW w:w="1615" w:type="dxa"/>
            <w:vMerge w:val="restart"/>
            <w:textDirection w:val="btLr"/>
            <w:vAlign w:val="center"/>
          </w:tcPr>
          <w:p w14:paraId="674E62B1" w14:textId="77777777" w:rsidR="00F06CF9" w:rsidRPr="00F06CF9" w:rsidRDefault="00F06CF9" w:rsidP="00F06CF9">
            <w:pPr>
              <w:bidi/>
              <w:spacing w:after="0" w:line="240" w:lineRule="auto"/>
              <w:ind w:left="113" w:right="57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F06CF9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  <w:t>The report reviewed by</w:t>
            </w:r>
          </w:p>
        </w:tc>
        <w:tc>
          <w:tcPr>
            <w:tcW w:w="12272" w:type="dxa"/>
            <w:vAlign w:val="center"/>
          </w:tcPr>
          <w:p w14:paraId="452D1676" w14:textId="77777777" w:rsidR="00F06CF9" w:rsidRPr="00F06CF9" w:rsidRDefault="00F06CF9" w:rsidP="00F06CF9">
            <w:pPr>
              <w:bidi/>
              <w:spacing w:after="0" w:line="240" w:lineRule="auto"/>
              <w:ind w:left="113" w:right="57"/>
              <w:jc w:val="right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F06CF9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  <w:t>Designation:</w:t>
            </w:r>
          </w:p>
        </w:tc>
      </w:tr>
      <w:tr w:rsidR="00F06CF9" w:rsidRPr="00F06CF9" w14:paraId="32B1E371" w14:textId="77777777" w:rsidTr="00A86BA8">
        <w:trPr>
          <w:trHeight w:val="420"/>
        </w:trPr>
        <w:tc>
          <w:tcPr>
            <w:tcW w:w="1615" w:type="dxa"/>
            <w:vMerge/>
            <w:textDirection w:val="btLr"/>
            <w:vAlign w:val="center"/>
          </w:tcPr>
          <w:p w14:paraId="03A5E1D0" w14:textId="77777777" w:rsidR="00F06CF9" w:rsidRPr="00F06CF9" w:rsidRDefault="00F06CF9" w:rsidP="00F06CF9">
            <w:pPr>
              <w:bidi/>
              <w:spacing w:after="0" w:line="240" w:lineRule="auto"/>
              <w:ind w:left="113" w:right="57"/>
              <w:jc w:val="right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12272" w:type="dxa"/>
            <w:vAlign w:val="center"/>
          </w:tcPr>
          <w:p w14:paraId="0DD4AB07" w14:textId="77777777" w:rsidR="00F06CF9" w:rsidRPr="00F06CF9" w:rsidRDefault="00F06CF9" w:rsidP="00F06CF9">
            <w:pPr>
              <w:bidi/>
              <w:spacing w:after="0" w:line="240" w:lineRule="auto"/>
              <w:ind w:left="113" w:right="57"/>
              <w:jc w:val="right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 w:rsidRPr="00F06CF9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  <w:t>Name:</w:t>
            </w:r>
          </w:p>
        </w:tc>
      </w:tr>
      <w:tr w:rsidR="00F06CF9" w:rsidRPr="00F06CF9" w14:paraId="1997FAAA" w14:textId="77777777" w:rsidTr="00A86BA8">
        <w:trPr>
          <w:trHeight w:val="414"/>
        </w:trPr>
        <w:tc>
          <w:tcPr>
            <w:tcW w:w="1615" w:type="dxa"/>
            <w:vMerge/>
            <w:textDirection w:val="btLr"/>
          </w:tcPr>
          <w:p w14:paraId="6D6F2CDB" w14:textId="77777777" w:rsidR="00F06CF9" w:rsidRPr="00F06CF9" w:rsidRDefault="00F06CF9" w:rsidP="00F06CF9">
            <w:pPr>
              <w:bidi/>
              <w:spacing w:after="0" w:line="240" w:lineRule="auto"/>
              <w:ind w:left="113" w:right="57"/>
              <w:jc w:val="right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272" w:type="dxa"/>
            <w:vAlign w:val="center"/>
          </w:tcPr>
          <w:p w14:paraId="5D18C059" w14:textId="77777777" w:rsidR="00F06CF9" w:rsidRPr="00F06CF9" w:rsidRDefault="00F06CF9" w:rsidP="00F06CF9">
            <w:pPr>
              <w:bidi/>
              <w:spacing w:after="0" w:line="240" w:lineRule="auto"/>
              <w:ind w:left="113" w:right="57"/>
              <w:jc w:val="right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F06CF9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  <w:t>Review Date</w:t>
            </w:r>
          </w:p>
        </w:tc>
      </w:tr>
      <w:tr w:rsidR="00F06CF9" w:rsidRPr="00F06CF9" w14:paraId="0279BE3B" w14:textId="77777777" w:rsidTr="00A86BA8">
        <w:trPr>
          <w:trHeight w:val="275"/>
        </w:trPr>
        <w:tc>
          <w:tcPr>
            <w:tcW w:w="1615" w:type="dxa"/>
            <w:vMerge/>
            <w:textDirection w:val="btLr"/>
          </w:tcPr>
          <w:p w14:paraId="7678078C" w14:textId="77777777" w:rsidR="00F06CF9" w:rsidRPr="00F06CF9" w:rsidRDefault="00F06CF9" w:rsidP="00F06CF9">
            <w:pPr>
              <w:bidi/>
              <w:spacing w:after="0" w:line="240" w:lineRule="auto"/>
              <w:ind w:left="113" w:right="57"/>
              <w:jc w:val="right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272" w:type="dxa"/>
            <w:vAlign w:val="center"/>
          </w:tcPr>
          <w:p w14:paraId="75C6841C" w14:textId="77777777" w:rsidR="00F06CF9" w:rsidRPr="00F06CF9" w:rsidRDefault="00F06CF9" w:rsidP="00F06CF9">
            <w:pPr>
              <w:bidi/>
              <w:spacing w:after="0" w:line="240" w:lineRule="auto"/>
              <w:ind w:left="113" w:right="57"/>
              <w:jc w:val="right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 w:rsidRPr="00F06CF9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  <w:t>Signature</w:t>
            </w:r>
          </w:p>
          <w:p w14:paraId="5BC728EC" w14:textId="77777777" w:rsidR="00F06CF9" w:rsidRPr="00F06CF9" w:rsidRDefault="00F06CF9" w:rsidP="00F06CF9">
            <w:pPr>
              <w:bidi/>
              <w:spacing w:after="0" w:line="240" w:lineRule="auto"/>
              <w:ind w:left="113" w:right="57"/>
              <w:jc w:val="right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</w:tbl>
    <w:p w14:paraId="13837E68" w14:textId="77777777" w:rsidR="00F06CF9" w:rsidRPr="00F06CF9" w:rsidRDefault="00F06CF9" w:rsidP="00F06CF9">
      <w:pPr>
        <w:tabs>
          <w:tab w:val="left" w:pos="1268"/>
        </w:tabs>
        <w:bidi/>
        <w:spacing w:after="0" w:line="259" w:lineRule="auto"/>
        <w:ind w:left="113" w:right="57"/>
        <w:jc w:val="right"/>
        <w:rPr>
          <w:rFonts w:asciiTheme="minorHAnsi" w:eastAsiaTheme="minorHAnsi" w:hAnsiTheme="minorHAnsi" w:cstheme="minorBidi"/>
          <w:rtl/>
          <w:lang w:val="en-US"/>
        </w:rPr>
      </w:pPr>
    </w:p>
    <w:tbl>
      <w:tblPr>
        <w:tblpPr w:leftFromText="180" w:rightFromText="180" w:vertAnchor="text" w:horzAnchor="margin" w:tblpXSpec="center" w:tblpY="147"/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2272"/>
      </w:tblGrid>
      <w:tr w:rsidR="00F06CF9" w:rsidRPr="00F06CF9" w14:paraId="31D12E5E" w14:textId="77777777" w:rsidTr="00A86BA8">
        <w:trPr>
          <w:trHeight w:val="414"/>
        </w:trPr>
        <w:tc>
          <w:tcPr>
            <w:tcW w:w="1615" w:type="dxa"/>
            <w:vMerge w:val="restart"/>
            <w:textDirection w:val="btLr"/>
            <w:vAlign w:val="center"/>
          </w:tcPr>
          <w:p w14:paraId="36950C43" w14:textId="77777777" w:rsidR="00F06CF9" w:rsidRPr="00F06CF9" w:rsidRDefault="00F06CF9" w:rsidP="00F06CF9">
            <w:pPr>
              <w:bidi/>
              <w:spacing w:after="0" w:line="240" w:lineRule="auto"/>
              <w:ind w:left="113" w:right="57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</w:pPr>
            <w:bookmarkStart w:id="16" w:name="_Hlk29460682"/>
            <w:r w:rsidRPr="00F06CF9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  <w:t>The report adopted by</w:t>
            </w:r>
          </w:p>
        </w:tc>
        <w:tc>
          <w:tcPr>
            <w:tcW w:w="12272" w:type="dxa"/>
          </w:tcPr>
          <w:p w14:paraId="0F0444D4" w14:textId="77777777" w:rsidR="00F06CF9" w:rsidRPr="00F06CF9" w:rsidRDefault="00F06CF9" w:rsidP="00F06CF9">
            <w:pPr>
              <w:bidi/>
              <w:spacing w:after="0" w:line="240" w:lineRule="auto"/>
              <w:ind w:left="113" w:right="57"/>
              <w:jc w:val="right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F06CF9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  <w:t>Designation:</w:t>
            </w:r>
          </w:p>
        </w:tc>
      </w:tr>
      <w:tr w:rsidR="00F06CF9" w:rsidRPr="00F06CF9" w14:paraId="20535F22" w14:textId="77777777" w:rsidTr="00A86BA8">
        <w:trPr>
          <w:trHeight w:val="420"/>
        </w:trPr>
        <w:tc>
          <w:tcPr>
            <w:tcW w:w="1615" w:type="dxa"/>
            <w:vMerge/>
            <w:textDirection w:val="btLr"/>
            <w:vAlign w:val="center"/>
          </w:tcPr>
          <w:p w14:paraId="40EC8C36" w14:textId="77777777" w:rsidR="00F06CF9" w:rsidRPr="00F06CF9" w:rsidRDefault="00F06CF9" w:rsidP="00F06CF9">
            <w:pPr>
              <w:bidi/>
              <w:spacing w:after="0" w:line="240" w:lineRule="auto"/>
              <w:ind w:left="113" w:right="57"/>
              <w:jc w:val="right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  <w:tc>
          <w:tcPr>
            <w:tcW w:w="12272" w:type="dxa"/>
          </w:tcPr>
          <w:p w14:paraId="4DCBD912" w14:textId="77777777" w:rsidR="00F06CF9" w:rsidRPr="00F06CF9" w:rsidRDefault="00F06CF9" w:rsidP="00F06CF9">
            <w:pPr>
              <w:bidi/>
              <w:spacing w:after="0" w:line="240" w:lineRule="auto"/>
              <w:ind w:left="113" w:right="57"/>
              <w:jc w:val="right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 w:rsidRPr="00F06CF9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  <w:t>Name:</w:t>
            </w:r>
          </w:p>
        </w:tc>
      </w:tr>
      <w:tr w:rsidR="00F06CF9" w:rsidRPr="00F06CF9" w14:paraId="07E3846A" w14:textId="77777777" w:rsidTr="00A86BA8">
        <w:trPr>
          <w:trHeight w:val="414"/>
        </w:trPr>
        <w:tc>
          <w:tcPr>
            <w:tcW w:w="1615" w:type="dxa"/>
            <w:vMerge/>
            <w:textDirection w:val="btLr"/>
          </w:tcPr>
          <w:p w14:paraId="39755BCA" w14:textId="77777777" w:rsidR="00F06CF9" w:rsidRPr="00F06CF9" w:rsidRDefault="00F06CF9" w:rsidP="00F06CF9">
            <w:pPr>
              <w:bidi/>
              <w:spacing w:after="0" w:line="240" w:lineRule="auto"/>
              <w:ind w:left="113" w:right="57"/>
              <w:jc w:val="right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272" w:type="dxa"/>
          </w:tcPr>
          <w:p w14:paraId="664F3650" w14:textId="77777777" w:rsidR="00F06CF9" w:rsidRPr="00F06CF9" w:rsidRDefault="00F06CF9" w:rsidP="00F06CF9">
            <w:pPr>
              <w:bidi/>
              <w:spacing w:after="0" w:line="240" w:lineRule="auto"/>
              <w:ind w:left="113" w:right="57"/>
              <w:jc w:val="right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F06CF9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  <w:t>Adoption Date</w:t>
            </w:r>
          </w:p>
        </w:tc>
      </w:tr>
      <w:tr w:rsidR="00F06CF9" w:rsidRPr="00F06CF9" w14:paraId="297DD5AC" w14:textId="77777777" w:rsidTr="00A86BA8">
        <w:trPr>
          <w:trHeight w:val="278"/>
        </w:trPr>
        <w:tc>
          <w:tcPr>
            <w:tcW w:w="1615" w:type="dxa"/>
            <w:vMerge/>
            <w:textDirection w:val="btLr"/>
          </w:tcPr>
          <w:p w14:paraId="3E5B98D2" w14:textId="77777777" w:rsidR="00F06CF9" w:rsidRPr="00F06CF9" w:rsidRDefault="00F06CF9" w:rsidP="00F06CF9">
            <w:pPr>
              <w:bidi/>
              <w:spacing w:after="0" w:line="240" w:lineRule="auto"/>
              <w:ind w:left="113" w:right="57"/>
              <w:jc w:val="right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272" w:type="dxa"/>
          </w:tcPr>
          <w:p w14:paraId="5B02809C" w14:textId="77777777" w:rsidR="00F06CF9" w:rsidRPr="00F06CF9" w:rsidRDefault="00F06CF9" w:rsidP="00F06CF9">
            <w:pPr>
              <w:bidi/>
              <w:spacing w:after="0" w:line="240" w:lineRule="auto"/>
              <w:ind w:left="113" w:right="57"/>
              <w:jc w:val="right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F06CF9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val="en-US"/>
              </w:rPr>
              <w:t>Signature</w:t>
            </w:r>
          </w:p>
          <w:p w14:paraId="0A0CD617" w14:textId="77777777" w:rsidR="00F06CF9" w:rsidRPr="00F06CF9" w:rsidRDefault="00F06CF9" w:rsidP="00F06CF9">
            <w:pPr>
              <w:bidi/>
              <w:spacing w:after="0" w:line="240" w:lineRule="auto"/>
              <w:ind w:left="113" w:right="57"/>
              <w:jc w:val="right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bookmarkEnd w:id="16"/>
    </w:tbl>
    <w:p w14:paraId="63CFAB02" w14:textId="5B7AEC7E" w:rsidR="00752833" w:rsidRDefault="00752833" w:rsidP="00752833">
      <w:pPr>
        <w:ind w:left="-217" w:hanging="284"/>
        <w:rPr>
          <w:rFonts w:asciiTheme="majorBidi" w:hAnsiTheme="majorBidi" w:cstheme="majorBidi"/>
          <w:b/>
          <w:bCs/>
          <w:color w:val="1F3864" w:themeColor="accent1" w:themeShade="80"/>
          <w:sz w:val="28"/>
          <w:szCs w:val="28"/>
          <w:lang w:val="en-US"/>
        </w:rPr>
      </w:pPr>
    </w:p>
    <w:p w14:paraId="1A83A05D" w14:textId="77777777" w:rsidR="00E54D79" w:rsidRDefault="00E54D79" w:rsidP="00E54D79">
      <w:pPr>
        <w:tabs>
          <w:tab w:val="left" w:pos="1966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</w:p>
    <w:sectPr w:rsidR="00E54D79" w:rsidSect="00133E39"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46779" w14:textId="77777777" w:rsidR="00CE4767" w:rsidRDefault="00CE4767" w:rsidP="00E54D79">
      <w:pPr>
        <w:spacing w:after="0" w:line="240" w:lineRule="auto"/>
      </w:pPr>
      <w:r>
        <w:separator/>
      </w:r>
    </w:p>
  </w:endnote>
  <w:endnote w:type="continuationSeparator" w:id="0">
    <w:p w14:paraId="2B691DDE" w14:textId="77777777" w:rsidR="00CE4767" w:rsidRDefault="00CE4767" w:rsidP="00E54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ar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2060803050605020204"/>
    <w:charset w:val="00"/>
    <w:family w:val="roman"/>
    <w:pitch w:val="variable"/>
    <w:sig w:usb0="800020AF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1ED9F" w14:textId="77777777" w:rsidR="003B1B92" w:rsidRDefault="003B1B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5315" w:type="dxa"/>
      <w:tblInd w:w="-68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5396"/>
      <w:gridCol w:w="1417"/>
      <w:gridCol w:w="8502"/>
    </w:tblGrid>
    <w:tr w:rsidR="00226F5D" w:rsidRPr="00726D44" w14:paraId="6647C2A7" w14:textId="77777777" w:rsidTr="005907B7">
      <w:trPr>
        <w:trHeight w:val="536"/>
      </w:trPr>
      <w:tc>
        <w:tcPr>
          <w:tcW w:w="5396" w:type="dxa"/>
          <w:vAlign w:val="center"/>
        </w:tcPr>
        <w:p w14:paraId="1A465F80" w14:textId="77777777" w:rsidR="003B1B92" w:rsidRPr="003B1B92" w:rsidRDefault="00226F5D" w:rsidP="003B1B92">
          <w:pPr>
            <w:spacing w:after="0" w:line="240" w:lineRule="auto"/>
            <w:jc w:val="center"/>
            <w:rPr>
              <w:b/>
              <w:bCs/>
              <w:color w:val="1F3864" w:themeColor="accent1" w:themeShade="80"/>
              <w:sz w:val="18"/>
              <w:szCs w:val="18"/>
              <w:lang w:val="en-US"/>
            </w:rPr>
          </w:pPr>
          <w:r w:rsidRPr="00726D44">
            <w:rPr>
              <w:rFonts w:ascii="Arial" w:hAnsi="Arial"/>
              <w:b/>
              <w:bCs/>
              <w:color w:val="1F3864" w:themeColor="accent1" w:themeShade="80"/>
              <w:sz w:val="20"/>
              <w:szCs w:val="20"/>
              <w:rtl/>
              <w:lang w:val="en-US"/>
            </w:rPr>
            <w:t xml:space="preserve">    </w:t>
          </w:r>
          <w:r w:rsidR="003B1B92" w:rsidRPr="003B1B92">
            <w:rPr>
              <w:b/>
              <w:bCs/>
              <w:color w:val="1F3864" w:themeColor="accent1" w:themeShade="80"/>
              <w:sz w:val="18"/>
              <w:szCs w:val="18"/>
              <w:lang w:val="en-US"/>
            </w:rPr>
            <w:t>External Advisory Committee</w:t>
          </w:r>
        </w:p>
        <w:p w14:paraId="2EDA7694" w14:textId="3BF5A36E" w:rsidR="00226F5D" w:rsidRPr="003B1B92" w:rsidRDefault="003B1B92" w:rsidP="003B1B92">
          <w:pPr>
            <w:tabs>
              <w:tab w:val="left" w:pos="4076"/>
              <w:tab w:val="center" w:pos="4153"/>
              <w:tab w:val="right" w:pos="8306"/>
            </w:tabs>
            <w:bidi/>
            <w:spacing w:after="0" w:line="240" w:lineRule="auto"/>
            <w:jc w:val="center"/>
            <w:rPr>
              <w:rFonts w:ascii="Arial" w:hAnsi="Arial" w:hint="cs"/>
              <w:b/>
              <w:bCs/>
              <w:color w:val="1F3864" w:themeColor="accent1" w:themeShade="80"/>
              <w:sz w:val="20"/>
              <w:szCs w:val="20"/>
              <w:rtl/>
              <w:lang w:val="en-US"/>
            </w:rPr>
          </w:pPr>
          <w:r w:rsidRPr="003B1B92">
            <w:rPr>
              <w:b/>
              <w:bCs/>
              <w:color w:val="1F3864" w:themeColor="accent1" w:themeShade="80"/>
              <w:sz w:val="18"/>
              <w:szCs w:val="18"/>
              <w:lang w:val="en-US"/>
            </w:rPr>
            <w:t>Annual Report</w:t>
          </w:r>
          <w:r w:rsidRPr="003B1B92">
            <w:rPr>
              <w:b/>
              <w:bCs/>
              <w:sz w:val="18"/>
              <w:szCs w:val="18"/>
              <w:lang w:val="en-US"/>
            </w:rPr>
            <w:t xml:space="preserve"> </w:t>
          </w:r>
          <w:r w:rsidRPr="003B1B92">
            <w:rPr>
              <w:b/>
              <w:bCs/>
              <w:color w:val="1F3864" w:themeColor="accent1" w:themeShade="80"/>
              <w:sz w:val="18"/>
              <w:szCs w:val="18"/>
              <w:lang w:val="en-US"/>
            </w:rPr>
            <w:t>of Colleges/Programs</w:t>
          </w:r>
          <w:bookmarkStart w:id="2" w:name="_GoBack"/>
          <w:bookmarkEnd w:id="2"/>
          <w:r w:rsidRPr="005725FC">
            <w:rPr>
              <w:b/>
              <w:bCs/>
              <w:color w:val="1F3864" w:themeColor="accent1" w:themeShade="80"/>
              <w:sz w:val="16"/>
              <w:szCs w:val="16"/>
            </w:rPr>
            <w:t xml:space="preserve">    </w:t>
          </w:r>
        </w:p>
      </w:tc>
      <w:tc>
        <w:tcPr>
          <w:tcW w:w="1417" w:type="dxa"/>
          <w:vAlign w:val="center"/>
        </w:tcPr>
        <w:p w14:paraId="0E03CCE2" w14:textId="77777777" w:rsidR="00226F5D" w:rsidRPr="00726D44" w:rsidRDefault="00226F5D" w:rsidP="005907B7">
          <w:pPr>
            <w:tabs>
              <w:tab w:val="left" w:pos="4076"/>
              <w:tab w:val="center" w:pos="4153"/>
              <w:tab w:val="right" w:pos="8306"/>
            </w:tabs>
            <w:bidi/>
            <w:spacing w:after="0" w:line="240" w:lineRule="auto"/>
            <w:jc w:val="center"/>
            <w:rPr>
              <w:rFonts w:ascii="Arial" w:hAnsi="Arial"/>
              <w:b/>
              <w:bCs/>
              <w:sz w:val="20"/>
              <w:szCs w:val="20"/>
              <w:rtl/>
              <w:lang w:val="en-US"/>
            </w:rPr>
          </w:pPr>
          <w:r>
            <w:rPr>
              <w:rFonts w:ascii="Arial" w:hAnsi="Arial"/>
              <w:b/>
              <w:bCs/>
              <w:noProof/>
              <w:sz w:val="20"/>
              <w:szCs w:val="20"/>
              <w:lang w:val="en-US"/>
            </w:rPr>
            <w:drawing>
              <wp:inline distT="0" distB="0" distL="0" distR="0" wp14:anchorId="199681A7" wp14:editId="3DF8A036">
                <wp:extent cx="571500" cy="263160"/>
                <wp:effectExtent l="0" t="0" r="0" b="381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474" cy="276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2" w:type="dxa"/>
          <w:vAlign w:val="center"/>
        </w:tcPr>
        <w:p w14:paraId="42D7A7A8" w14:textId="77777777" w:rsidR="00226F5D" w:rsidRPr="00726D44" w:rsidRDefault="00226F5D" w:rsidP="005907B7">
          <w:pPr>
            <w:tabs>
              <w:tab w:val="left" w:pos="4076"/>
              <w:tab w:val="center" w:pos="4153"/>
              <w:tab w:val="right" w:pos="8306"/>
            </w:tabs>
            <w:bidi/>
            <w:spacing w:after="0" w:line="240" w:lineRule="auto"/>
            <w:jc w:val="center"/>
            <w:rPr>
              <w:rFonts w:ascii="Arial" w:hAnsi="Arial"/>
              <w:b/>
              <w:bCs/>
              <w:sz w:val="20"/>
              <w:szCs w:val="20"/>
              <w:rtl/>
              <w:lang w:val="en-US"/>
            </w:rPr>
          </w:pPr>
          <w:r w:rsidRPr="00726D44">
            <w:rPr>
              <w:rFonts w:ascii="Arial" w:hAnsi="Arial"/>
              <w:b/>
              <w:bCs/>
              <w:color w:val="1F3864" w:themeColor="accent1" w:themeShade="80"/>
              <w:sz w:val="20"/>
              <w:szCs w:val="20"/>
              <w:rtl/>
              <w:lang w:val="en-US"/>
            </w:rPr>
            <w:t xml:space="preserve">الصفحة | </w:t>
          </w:r>
          <w:r w:rsidRPr="00726D44">
            <w:rPr>
              <w:rFonts w:ascii="Arial" w:hAnsi="Arial"/>
              <w:b/>
              <w:bCs/>
              <w:color w:val="1F3864" w:themeColor="accent1" w:themeShade="80"/>
              <w:sz w:val="20"/>
              <w:szCs w:val="20"/>
              <w:rtl/>
              <w:lang w:val="en-US"/>
            </w:rPr>
            <w:fldChar w:fldCharType="begin"/>
          </w:r>
          <w:r w:rsidRPr="00726D44">
            <w:rPr>
              <w:rFonts w:ascii="Arial" w:hAnsi="Arial"/>
              <w:b/>
              <w:bCs/>
              <w:color w:val="1F3864" w:themeColor="accent1" w:themeShade="80"/>
              <w:sz w:val="20"/>
              <w:szCs w:val="20"/>
              <w:lang w:val="en-US"/>
            </w:rPr>
            <w:instrText>PAGE   \* MERGEFORMAT</w:instrText>
          </w:r>
          <w:r w:rsidRPr="00726D44">
            <w:rPr>
              <w:rFonts w:ascii="Arial" w:hAnsi="Arial"/>
              <w:b/>
              <w:bCs/>
              <w:color w:val="1F3864" w:themeColor="accent1" w:themeShade="80"/>
              <w:sz w:val="20"/>
              <w:szCs w:val="20"/>
              <w:rtl/>
              <w:lang w:val="en-US"/>
            </w:rPr>
            <w:fldChar w:fldCharType="separate"/>
          </w:r>
          <w:r w:rsidRPr="00726D44">
            <w:rPr>
              <w:rFonts w:ascii="Arial" w:hAnsi="Arial"/>
              <w:b/>
              <w:bCs/>
              <w:color w:val="1F3864" w:themeColor="accent1" w:themeShade="80"/>
              <w:sz w:val="20"/>
              <w:szCs w:val="20"/>
              <w:rtl/>
              <w:lang w:val="en-US"/>
            </w:rPr>
            <w:t>25</w:t>
          </w:r>
          <w:r w:rsidRPr="00726D44">
            <w:rPr>
              <w:rFonts w:ascii="Arial" w:hAnsi="Arial"/>
              <w:b/>
              <w:bCs/>
              <w:color w:val="1F3864" w:themeColor="accent1" w:themeShade="80"/>
              <w:sz w:val="20"/>
              <w:szCs w:val="20"/>
              <w:rtl/>
              <w:lang w:val="en-US"/>
            </w:rPr>
            <w:fldChar w:fldCharType="end"/>
          </w:r>
        </w:p>
      </w:tc>
    </w:tr>
  </w:tbl>
  <w:p w14:paraId="6A036CB6" w14:textId="77777777" w:rsidR="00226F5D" w:rsidRPr="00E54D79" w:rsidRDefault="00226F5D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196"/>
      <w:gridCol w:w="1049"/>
      <w:gridCol w:w="3061"/>
    </w:tblGrid>
    <w:tr w:rsidR="00226F5D" w:rsidRPr="005907B7" w14:paraId="3E614B40" w14:textId="77777777" w:rsidTr="00406529">
      <w:trPr>
        <w:trHeight w:hRule="exact" w:val="115"/>
        <w:jc w:val="center"/>
      </w:trPr>
      <w:tc>
        <w:tcPr>
          <w:tcW w:w="4196" w:type="dxa"/>
          <w:shd w:val="clear" w:color="auto" w:fill="1F3864" w:themeFill="accent1" w:themeFillShade="80"/>
          <w:tcMar>
            <w:top w:w="0" w:type="dxa"/>
            <w:bottom w:w="0" w:type="dxa"/>
          </w:tcMar>
        </w:tcPr>
        <w:p w14:paraId="44468238" w14:textId="77777777" w:rsidR="00226F5D" w:rsidRPr="005907B7" w:rsidRDefault="00226F5D" w:rsidP="005907B7">
          <w:pPr>
            <w:tabs>
              <w:tab w:val="center" w:pos="4153"/>
              <w:tab w:val="right" w:pos="8306"/>
            </w:tabs>
            <w:bidi/>
            <w:spacing w:after="0" w:line="240" w:lineRule="auto"/>
            <w:rPr>
              <w:rFonts w:asciiTheme="minorHAnsi" w:eastAsiaTheme="minorHAnsi" w:hAnsiTheme="minorHAnsi" w:cstheme="minorBidi"/>
              <w:caps/>
              <w:color w:val="1F3864" w:themeColor="accent1" w:themeShade="80"/>
              <w:sz w:val="18"/>
              <w:lang w:val="en-US"/>
            </w:rPr>
          </w:pPr>
        </w:p>
      </w:tc>
      <w:tc>
        <w:tcPr>
          <w:tcW w:w="4110" w:type="dxa"/>
          <w:gridSpan w:val="2"/>
          <w:shd w:val="clear" w:color="auto" w:fill="1F3864" w:themeFill="accent1" w:themeFillShade="80"/>
          <w:tcMar>
            <w:top w:w="0" w:type="dxa"/>
            <w:bottom w:w="0" w:type="dxa"/>
          </w:tcMar>
        </w:tcPr>
        <w:p w14:paraId="5FFE6B25" w14:textId="77777777" w:rsidR="00226F5D" w:rsidRPr="005907B7" w:rsidRDefault="00226F5D" w:rsidP="005907B7">
          <w:pPr>
            <w:tabs>
              <w:tab w:val="center" w:pos="4153"/>
              <w:tab w:val="right" w:pos="8306"/>
            </w:tabs>
            <w:bidi/>
            <w:spacing w:after="0" w:line="240" w:lineRule="auto"/>
            <w:jc w:val="right"/>
            <w:rPr>
              <w:rFonts w:asciiTheme="minorHAnsi" w:eastAsiaTheme="minorHAnsi" w:hAnsiTheme="minorHAnsi" w:cstheme="minorBidi"/>
              <w:caps/>
              <w:color w:val="1F3864" w:themeColor="accent1" w:themeShade="80"/>
              <w:sz w:val="18"/>
              <w:lang w:val="en-US"/>
            </w:rPr>
          </w:pPr>
        </w:p>
      </w:tc>
    </w:tr>
    <w:tr w:rsidR="00226F5D" w:rsidRPr="005907B7" w14:paraId="657CF3DD" w14:textId="77777777" w:rsidTr="00E72776">
      <w:trPr>
        <w:jc w:val="center"/>
      </w:trPr>
      <w:sdt>
        <w:sdtPr>
          <w:rPr>
            <w:rFonts w:asciiTheme="minorHAnsi" w:eastAsiaTheme="minorHAnsi" w:hAnsiTheme="minorHAnsi" w:cstheme="minorBidi"/>
            <w:b/>
            <w:bCs/>
            <w:caps/>
            <w:color w:val="1F3864" w:themeColor="accent1" w:themeShade="80"/>
            <w:sz w:val="24"/>
            <w:szCs w:val="24"/>
            <w:rtl/>
            <w:lang w:val="en-US"/>
          </w:rPr>
          <w:alias w:val="Author"/>
          <w:tag w:val=""/>
          <w:id w:val="1534151868"/>
          <w:placeholder>
            <w:docPart w:val="68E618C2F84C47329F1B10F841DBAE94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245" w:type="dxa"/>
              <w:gridSpan w:val="2"/>
              <w:shd w:val="clear" w:color="auto" w:fill="auto"/>
              <w:vAlign w:val="center"/>
            </w:tcPr>
            <w:p w14:paraId="3590A3CD" w14:textId="3B2C7337" w:rsidR="00226F5D" w:rsidRPr="005907B7" w:rsidRDefault="00226F5D" w:rsidP="005907B7">
              <w:pPr>
                <w:tabs>
                  <w:tab w:val="center" w:pos="4153"/>
                  <w:tab w:val="right" w:pos="8306"/>
                </w:tabs>
                <w:bidi/>
                <w:spacing w:after="0" w:line="240" w:lineRule="auto"/>
                <w:rPr>
                  <w:rFonts w:asciiTheme="minorHAnsi" w:eastAsiaTheme="minorHAnsi" w:hAnsiTheme="minorHAnsi" w:cstheme="minorBidi"/>
                  <w:caps/>
                  <w:color w:val="1F3864" w:themeColor="accent1" w:themeShade="80"/>
                  <w:sz w:val="18"/>
                  <w:szCs w:val="18"/>
                  <w:lang w:val="en-US"/>
                </w:rPr>
              </w:pPr>
              <w:r>
                <w:rPr>
                  <w:rFonts w:asciiTheme="minorHAnsi" w:eastAsiaTheme="minorHAnsi" w:hAnsiTheme="minorHAnsi" w:cstheme="minorBidi"/>
                  <w:b/>
                  <w:bCs/>
                  <w:caps/>
                  <w:color w:val="1F3864" w:themeColor="accent1" w:themeShade="80"/>
                  <w:sz w:val="24"/>
                  <w:szCs w:val="24"/>
                  <w:lang w:val="en-US"/>
                </w:rPr>
                <w:t>eac annual Report 2020</w:t>
              </w:r>
            </w:p>
          </w:tc>
        </w:sdtContent>
      </w:sdt>
      <w:tc>
        <w:tcPr>
          <w:tcW w:w="3061" w:type="dxa"/>
          <w:shd w:val="clear" w:color="auto" w:fill="auto"/>
          <w:vAlign w:val="center"/>
        </w:tcPr>
        <w:p w14:paraId="08E8C93E" w14:textId="77777777" w:rsidR="00226F5D" w:rsidRPr="005907B7" w:rsidRDefault="00226F5D" w:rsidP="005907B7">
          <w:pPr>
            <w:tabs>
              <w:tab w:val="center" w:pos="4153"/>
              <w:tab w:val="right" w:pos="8306"/>
            </w:tabs>
            <w:bidi/>
            <w:spacing w:after="0" w:line="240" w:lineRule="auto"/>
            <w:rPr>
              <w:rFonts w:asciiTheme="minorHAnsi" w:eastAsiaTheme="minorHAnsi" w:hAnsiTheme="minorHAnsi" w:cstheme="minorBidi"/>
              <w:caps/>
              <w:color w:val="1F3864" w:themeColor="accent1" w:themeShade="80"/>
              <w:sz w:val="18"/>
              <w:szCs w:val="18"/>
              <w:lang w:val="en-US"/>
            </w:rPr>
          </w:pPr>
        </w:p>
      </w:tc>
    </w:tr>
  </w:tbl>
  <w:p w14:paraId="58557F40" w14:textId="77777777" w:rsidR="00226F5D" w:rsidRDefault="00226F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91629" w14:textId="77777777" w:rsidR="00CE4767" w:rsidRDefault="00CE4767" w:rsidP="00E54D79">
      <w:pPr>
        <w:spacing w:after="0" w:line="240" w:lineRule="auto"/>
      </w:pPr>
      <w:r>
        <w:separator/>
      </w:r>
    </w:p>
  </w:footnote>
  <w:footnote w:type="continuationSeparator" w:id="0">
    <w:p w14:paraId="57571E08" w14:textId="77777777" w:rsidR="00CE4767" w:rsidRDefault="00CE4767" w:rsidP="00E54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BEE98" w14:textId="77777777" w:rsidR="003B1B92" w:rsidRDefault="003B1B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540" w:type="pct"/>
      <w:tblInd w:w="-71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A0" w:firstRow="1" w:lastRow="0" w:firstColumn="1" w:lastColumn="0" w:noHBand="0" w:noVBand="0"/>
    </w:tblPr>
    <w:tblGrid>
      <w:gridCol w:w="2703"/>
      <w:gridCol w:w="3413"/>
      <w:gridCol w:w="3073"/>
    </w:tblGrid>
    <w:tr w:rsidR="00226F5D" w:rsidRPr="00BF24CB" w14:paraId="7B8F581E" w14:textId="77777777" w:rsidTr="00D7086D">
      <w:trPr>
        <w:trHeight w:val="984"/>
      </w:trPr>
      <w:tc>
        <w:tcPr>
          <w:tcW w:w="1471" w:type="pct"/>
          <w:vAlign w:val="center"/>
        </w:tcPr>
        <w:p w14:paraId="2303B666" w14:textId="128C16F0" w:rsidR="00226F5D" w:rsidRPr="00BF24CB" w:rsidRDefault="00226F5D" w:rsidP="005907B7">
          <w:pPr>
            <w:pStyle w:val="Header"/>
            <w:rPr>
              <w:b/>
              <w:bCs/>
              <w:sz w:val="36"/>
              <w:szCs w:val="36"/>
              <w:rtl/>
            </w:rPr>
          </w:pPr>
          <w:bookmarkStart w:id="1" w:name="_Hlk29367205"/>
          <w:r w:rsidRPr="001A48E5">
            <w:rPr>
              <w:b/>
              <w:bCs/>
              <w:noProof/>
              <w:sz w:val="36"/>
              <w:szCs w:val="36"/>
              <w:lang w:val="en-US"/>
            </w:rPr>
            <w:drawing>
              <wp:anchor distT="0" distB="0" distL="114300" distR="114300" simplePos="0" relativeHeight="251659264" behindDoc="1" locked="0" layoutInCell="1" allowOverlap="1" wp14:anchorId="6805DC62" wp14:editId="43E4810E">
                <wp:simplePos x="0" y="0"/>
                <wp:positionH relativeFrom="column">
                  <wp:posOffset>471805</wp:posOffset>
                </wp:positionH>
                <wp:positionV relativeFrom="paragraph">
                  <wp:posOffset>-103505</wp:posOffset>
                </wp:positionV>
                <wp:extent cx="1400175" cy="428625"/>
                <wp:effectExtent l="0" t="0" r="9525" b="9525"/>
                <wp:wrapTight wrapText="bothSides">
                  <wp:wrapPolygon edited="0">
                    <wp:start x="13224" y="0"/>
                    <wp:lineTo x="8522" y="960"/>
                    <wp:lineTo x="0" y="10560"/>
                    <wp:lineTo x="0" y="21120"/>
                    <wp:lineTo x="21453" y="21120"/>
                    <wp:lineTo x="21453" y="16320"/>
                    <wp:lineTo x="14988" y="0"/>
                    <wp:lineTo x="13224" y="0"/>
                  </wp:wrapPolygon>
                </wp:wrapTight>
                <wp:docPr id="8" name="Picture 8" descr="D:\Google Drive (Fahss)\QMS Projects\الدراسات التطبيقية و خدمة المجتمع\2017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Google Drive (Fahss)\QMS Projects\الدراسات التطبيقية و خدمة المجتمع\2017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57" w:type="pct"/>
          <w:tcBorders>
            <w:right w:val="single" w:sz="4" w:space="0" w:color="auto"/>
          </w:tcBorders>
          <w:vAlign w:val="center"/>
        </w:tcPr>
        <w:p w14:paraId="148D2174" w14:textId="77777777" w:rsidR="00226F5D" w:rsidRPr="00406529" w:rsidRDefault="00226F5D" w:rsidP="00406529">
          <w:pPr>
            <w:spacing w:after="0" w:line="240" w:lineRule="auto"/>
            <w:jc w:val="center"/>
            <w:rPr>
              <w:b/>
              <w:bCs/>
              <w:color w:val="1F3864" w:themeColor="accent1" w:themeShade="80"/>
              <w:sz w:val="28"/>
              <w:szCs w:val="28"/>
              <w:lang w:val="en-US"/>
            </w:rPr>
          </w:pPr>
          <w:r w:rsidRPr="00406529">
            <w:rPr>
              <w:b/>
              <w:bCs/>
              <w:color w:val="1F3864" w:themeColor="accent1" w:themeShade="80"/>
              <w:sz w:val="28"/>
              <w:szCs w:val="28"/>
              <w:lang w:val="en-US"/>
            </w:rPr>
            <w:t>External Advisory Committee</w:t>
          </w:r>
        </w:p>
        <w:p w14:paraId="60793B33" w14:textId="69B4DFD9" w:rsidR="00226F5D" w:rsidRPr="00406529" w:rsidRDefault="00226F5D" w:rsidP="00406529">
          <w:pPr>
            <w:spacing w:after="0" w:line="240" w:lineRule="auto"/>
            <w:jc w:val="center"/>
            <w:rPr>
              <w:b/>
              <w:bCs/>
              <w:sz w:val="28"/>
              <w:szCs w:val="28"/>
              <w:rtl/>
              <w:lang w:val="en-US"/>
            </w:rPr>
          </w:pPr>
          <w:r w:rsidRPr="00406529">
            <w:rPr>
              <w:b/>
              <w:bCs/>
              <w:color w:val="1F3864" w:themeColor="accent1" w:themeShade="80"/>
              <w:sz w:val="28"/>
              <w:szCs w:val="28"/>
              <w:lang w:val="en-US"/>
            </w:rPr>
            <w:t>Annual Report</w:t>
          </w:r>
          <w:r>
            <w:rPr>
              <w:b/>
              <w:bCs/>
              <w:sz w:val="28"/>
              <w:szCs w:val="28"/>
              <w:lang w:val="en-US"/>
            </w:rPr>
            <w:t xml:space="preserve"> </w:t>
          </w:r>
          <w:r w:rsidRPr="00406529">
            <w:rPr>
              <w:b/>
              <w:bCs/>
              <w:color w:val="1F3864" w:themeColor="accent1" w:themeShade="80"/>
              <w:sz w:val="28"/>
              <w:szCs w:val="28"/>
              <w:lang w:val="en-US"/>
            </w:rPr>
            <w:t>of Colleges/Programs</w:t>
          </w:r>
        </w:p>
      </w:tc>
      <w:tc>
        <w:tcPr>
          <w:tcW w:w="1673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25E0ECB2" w14:textId="77777777" w:rsidR="00226F5D" w:rsidRPr="005725FC" w:rsidRDefault="00226F5D" w:rsidP="005907B7">
          <w:pPr>
            <w:spacing w:after="0" w:line="240" w:lineRule="auto"/>
            <w:jc w:val="center"/>
            <w:rPr>
              <w:b/>
              <w:bCs/>
              <w:color w:val="1F3864" w:themeColor="accent1" w:themeShade="80"/>
              <w:sz w:val="16"/>
              <w:szCs w:val="16"/>
              <w:rtl/>
            </w:rPr>
          </w:pPr>
          <w:r w:rsidRPr="005725FC">
            <w:rPr>
              <w:rFonts w:hint="cs"/>
              <w:b/>
              <w:bCs/>
              <w:color w:val="1F3864" w:themeColor="accent1" w:themeShade="80"/>
              <w:sz w:val="16"/>
              <w:szCs w:val="16"/>
              <w:rtl/>
            </w:rPr>
            <w:t>عمادة الجودة والاعتماد الأكاديمي</w:t>
          </w:r>
        </w:p>
        <w:p w14:paraId="40E521FC" w14:textId="77777777" w:rsidR="00226F5D" w:rsidRPr="005725FC" w:rsidRDefault="00226F5D" w:rsidP="005907B7">
          <w:pPr>
            <w:spacing w:after="0" w:line="240" w:lineRule="auto"/>
            <w:jc w:val="center"/>
            <w:rPr>
              <w:b/>
              <w:bCs/>
              <w:color w:val="1F3864" w:themeColor="accent1" w:themeShade="80"/>
              <w:sz w:val="16"/>
              <w:szCs w:val="16"/>
              <w:rtl/>
              <w:lang w:val="en-US"/>
            </w:rPr>
          </w:pPr>
          <w:r w:rsidRPr="005725FC">
            <w:rPr>
              <w:b/>
              <w:bCs/>
              <w:color w:val="1F3864" w:themeColor="accent1" w:themeShade="80"/>
              <w:sz w:val="16"/>
              <w:szCs w:val="16"/>
              <w:lang w:val="en-US"/>
            </w:rPr>
            <w:t xml:space="preserve">Deanship of Quality &amp; Academic Accreditation      </w:t>
          </w:r>
        </w:p>
        <w:p w14:paraId="315598AA" w14:textId="77777777" w:rsidR="00226F5D" w:rsidRPr="005725FC" w:rsidRDefault="00226F5D" w:rsidP="005907B7">
          <w:pPr>
            <w:spacing w:after="0" w:line="240" w:lineRule="auto"/>
            <w:jc w:val="center"/>
            <w:rPr>
              <w:b/>
              <w:bCs/>
              <w:color w:val="1F3864" w:themeColor="accent1" w:themeShade="80"/>
              <w:sz w:val="16"/>
              <w:szCs w:val="16"/>
              <w:rtl/>
            </w:rPr>
          </w:pPr>
          <w:r w:rsidRPr="005725FC">
            <w:rPr>
              <w:b/>
              <w:bCs/>
              <w:color w:val="1F3864" w:themeColor="accent1" w:themeShade="80"/>
              <w:sz w:val="16"/>
              <w:szCs w:val="16"/>
              <w:rtl/>
            </w:rPr>
            <w:t>مكتب أمانة لجان الكليات والبرامج الاستشارية</w:t>
          </w:r>
        </w:p>
        <w:p w14:paraId="3BCE7C9D" w14:textId="77777777" w:rsidR="00226F5D" w:rsidRPr="007E6536" w:rsidRDefault="00226F5D" w:rsidP="005907B7">
          <w:pPr>
            <w:spacing w:after="0" w:line="240" w:lineRule="auto"/>
            <w:jc w:val="center"/>
            <w:rPr>
              <w:b/>
              <w:bCs/>
              <w:sz w:val="28"/>
              <w:szCs w:val="28"/>
              <w:lang w:val="en-US"/>
            </w:rPr>
          </w:pPr>
          <w:r w:rsidRPr="005725FC">
            <w:rPr>
              <w:b/>
              <w:bCs/>
              <w:color w:val="1F3864" w:themeColor="accent1" w:themeShade="80"/>
              <w:sz w:val="16"/>
              <w:szCs w:val="16"/>
            </w:rPr>
            <w:t xml:space="preserve">       SECRETARY OFFICE OF ADVISORY COMMITTEES FOR COLLEGES &amp; PROGRAMS </w:t>
          </w:r>
          <w:r w:rsidRPr="005725FC">
            <w:rPr>
              <w:b/>
              <w:bCs/>
              <w:color w:val="1F3864" w:themeColor="accent1" w:themeShade="80"/>
              <w:sz w:val="28"/>
              <w:szCs w:val="28"/>
            </w:rPr>
            <w:t xml:space="preserve">         </w:t>
          </w:r>
        </w:p>
      </w:tc>
    </w:tr>
    <w:bookmarkEnd w:id="1"/>
  </w:tbl>
  <w:p w14:paraId="453462DF" w14:textId="77777777" w:rsidR="00226F5D" w:rsidRPr="005907B7" w:rsidRDefault="00226F5D" w:rsidP="005907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A4261" w14:textId="77777777" w:rsidR="003B1B92" w:rsidRDefault="003B1B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012E0"/>
    <w:multiLevelType w:val="hybridMultilevel"/>
    <w:tmpl w:val="EAD800B0"/>
    <w:lvl w:ilvl="0" w:tplc="98C2D94A">
      <w:start w:val="1"/>
      <w:numFmt w:val="decimal"/>
      <w:lvlText w:val="%1."/>
      <w:lvlJc w:val="right"/>
      <w:pPr>
        <w:ind w:left="8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650" w:hanging="360"/>
      </w:pPr>
    </w:lvl>
    <w:lvl w:ilvl="2" w:tplc="0809001B" w:tentative="1">
      <w:start w:val="1"/>
      <w:numFmt w:val="lowerRoman"/>
      <w:lvlText w:val="%3."/>
      <w:lvlJc w:val="right"/>
      <w:pPr>
        <w:ind w:left="10370" w:hanging="180"/>
      </w:pPr>
    </w:lvl>
    <w:lvl w:ilvl="3" w:tplc="0809000F" w:tentative="1">
      <w:start w:val="1"/>
      <w:numFmt w:val="decimal"/>
      <w:lvlText w:val="%4."/>
      <w:lvlJc w:val="left"/>
      <w:pPr>
        <w:ind w:left="11090" w:hanging="360"/>
      </w:pPr>
    </w:lvl>
    <w:lvl w:ilvl="4" w:tplc="08090019" w:tentative="1">
      <w:start w:val="1"/>
      <w:numFmt w:val="lowerLetter"/>
      <w:lvlText w:val="%5."/>
      <w:lvlJc w:val="left"/>
      <w:pPr>
        <w:ind w:left="11810" w:hanging="360"/>
      </w:pPr>
    </w:lvl>
    <w:lvl w:ilvl="5" w:tplc="0809001B" w:tentative="1">
      <w:start w:val="1"/>
      <w:numFmt w:val="lowerRoman"/>
      <w:lvlText w:val="%6."/>
      <w:lvlJc w:val="right"/>
      <w:pPr>
        <w:ind w:left="12530" w:hanging="180"/>
      </w:pPr>
    </w:lvl>
    <w:lvl w:ilvl="6" w:tplc="0809000F" w:tentative="1">
      <w:start w:val="1"/>
      <w:numFmt w:val="decimal"/>
      <w:lvlText w:val="%7."/>
      <w:lvlJc w:val="left"/>
      <w:pPr>
        <w:ind w:left="13250" w:hanging="360"/>
      </w:pPr>
    </w:lvl>
    <w:lvl w:ilvl="7" w:tplc="08090019" w:tentative="1">
      <w:start w:val="1"/>
      <w:numFmt w:val="lowerLetter"/>
      <w:lvlText w:val="%8."/>
      <w:lvlJc w:val="left"/>
      <w:pPr>
        <w:ind w:left="13970" w:hanging="360"/>
      </w:pPr>
    </w:lvl>
    <w:lvl w:ilvl="8" w:tplc="0809001B" w:tentative="1">
      <w:start w:val="1"/>
      <w:numFmt w:val="lowerRoman"/>
      <w:lvlText w:val="%9."/>
      <w:lvlJc w:val="right"/>
      <w:pPr>
        <w:ind w:left="14690" w:hanging="180"/>
      </w:pPr>
    </w:lvl>
  </w:abstractNum>
  <w:abstractNum w:abstractNumId="1" w15:restartNumberingAfterBreak="0">
    <w:nsid w:val="299F6EED"/>
    <w:multiLevelType w:val="hybridMultilevel"/>
    <w:tmpl w:val="BAC25C40"/>
    <w:lvl w:ilvl="0" w:tplc="04090001">
      <w:start w:val="1"/>
      <w:numFmt w:val="bullet"/>
      <w:lvlText w:val=""/>
      <w:lvlJc w:val="left"/>
      <w:pPr>
        <w:tabs>
          <w:tab w:val="num" w:pos="958"/>
        </w:tabs>
        <w:ind w:left="958" w:hanging="360"/>
      </w:pPr>
      <w:rPr>
        <w:rFonts w:ascii="Symbol" w:hAnsi="Symbol" w:hint="default"/>
      </w:rPr>
    </w:lvl>
    <w:lvl w:ilvl="1" w:tplc="423C4734">
      <w:start w:val="7"/>
      <w:numFmt w:val="bullet"/>
      <w:lvlText w:val="-"/>
      <w:lvlJc w:val="left"/>
      <w:pPr>
        <w:tabs>
          <w:tab w:val="num" w:pos="1678"/>
        </w:tabs>
        <w:ind w:left="1678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abstractNum w:abstractNumId="2" w15:restartNumberingAfterBreak="0">
    <w:nsid w:val="356826A5"/>
    <w:multiLevelType w:val="hybridMultilevel"/>
    <w:tmpl w:val="E2D6EEC0"/>
    <w:lvl w:ilvl="0" w:tplc="4516DCE0">
      <w:start w:val="1"/>
      <w:numFmt w:val="decimal"/>
      <w:lvlText w:val="%1."/>
      <w:lvlJc w:val="left"/>
      <w:pPr>
        <w:ind w:left="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8" w:hanging="360"/>
      </w:pPr>
    </w:lvl>
    <w:lvl w:ilvl="2" w:tplc="0409001B" w:tentative="1">
      <w:start w:val="1"/>
      <w:numFmt w:val="lowerRoman"/>
      <w:lvlText w:val="%3."/>
      <w:lvlJc w:val="right"/>
      <w:pPr>
        <w:ind w:left="1768" w:hanging="180"/>
      </w:pPr>
    </w:lvl>
    <w:lvl w:ilvl="3" w:tplc="0409000F" w:tentative="1">
      <w:start w:val="1"/>
      <w:numFmt w:val="decimal"/>
      <w:lvlText w:val="%4."/>
      <w:lvlJc w:val="left"/>
      <w:pPr>
        <w:ind w:left="2488" w:hanging="360"/>
      </w:pPr>
    </w:lvl>
    <w:lvl w:ilvl="4" w:tplc="04090019" w:tentative="1">
      <w:start w:val="1"/>
      <w:numFmt w:val="lowerLetter"/>
      <w:lvlText w:val="%5."/>
      <w:lvlJc w:val="left"/>
      <w:pPr>
        <w:ind w:left="3208" w:hanging="360"/>
      </w:pPr>
    </w:lvl>
    <w:lvl w:ilvl="5" w:tplc="0409001B" w:tentative="1">
      <w:start w:val="1"/>
      <w:numFmt w:val="lowerRoman"/>
      <w:lvlText w:val="%6."/>
      <w:lvlJc w:val="right"/>
      <w:pPr>
        <w:ind w:left="3928" w:hanging="180"/>
      </w:pPr>
    </w:lvl>
    <w:lvl w:ilvl="6" w:tplc="0409000F" w:tentative="1">
      <w:start w:val="1"/>
      <w:numFmt w:val="decimal"/>
      <w:lvlText w:val="%7."/>
      <w:lvlJc w:val="left"/>
      <w:pPr>
        <w:ind w:left="4648" w:hanging="360"/>
      </w:pPr>
    </w:lvl>
    <w:lvl w:ilvl="7" w:tplc="04090019" w:tentative="1">
      <w:start w:val="1"/>
      <w:numFmt w:val="lowerLetter"/>
      <w:lvlText w:val="%8."/>
      <w:lvlJc w:val="left"/>
      <w:pPr>
        <w:ind w:left="5368" w:hanging="360"/>
      </w:pPr>
    </w:lvl>
    <w:lvl w:ilvl="8" w:tplc="040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3" w15:restartNumberingAfterBreak="0">
    <w:nsid w:val="4CB918B0"/>
    <w:multiLevelType w:val="hybridMultilevel"/>
    <w:tmpl w:val="A180528C"/>
    <w:lvl w:ilvl="0" w:tplc="04090001">
      <w:start w:val="1"/>
      <w:numFmt w:val="bullet"/>
      <w:lvlText w:val=""/>
      <w:lvlJc w:val="left"/>
      <w:pPr>
        <w:tabs>
          <w:tab w:val="num" w:pos="958"/>
        </w:tabs>
        <w:ind w:left="9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abstractNum w:abstractNumId="4" w15:restartNumberingAfterBreak="0">
    <w:nsid w:val="5294426D"/>
    <w:multiLevelType w:val="hybridMultilevel"/>
    <w:tmpl w:val="00120D1A"/>
    <w:lvl w:ilvl="0" w:tplc="12083DD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5F30AC"/>
    <w:multiLevelType w:val="hybridMultilevel"/>
    <w:tmpl w:val="FEA80F6A"/>
    <w:lvl w:ilvl="0" w:tplc="98C2D9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64340"/>
    <w:multiLevelType w:val="hybridMultilevel"/>
    <w:tmpl w:val="D7A44C1C"/>
    <w:lvl w:ilvl="0" w:tplc="12083DD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E17D6C"/>
    <w:multiLevelType w:val="hybridMultilevel"/>
    <w:tmpl w:val="FCF83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87C9E"/>
    <w:multiLevelType w:val="hybridMultilevel"/>
    <w:tmpl w:val="367EDA24"/>
    <w:lvl w:ilvl="0" w:tplc="FAECCDF8">
      <w:start w:val="1"/>
      <w:numFmt w:val="decimal"/>
      <w:lvlText w:val="%1."/>
      <w:lvlJc w:val="left"/>
      <w:pPr>
        <w:ind w:left="50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6AC557A7"/>
    <w:multiLevelType w:val="hybridMultilevel"/>
    <w:tmpl w:val="48CAD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A83866"/>
    <w:multiLevelType w:val="hybridMultilevel"/>
    <w:tmpl w:val="9BE059DC"/>
    <w:lvl w:ilvl="0" w:tplc="31109AF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50AAD"/>
    <w:multiLevelType w:val="hybridMultilevel"/>
    <w:tmpl w:val="A1F4B330"/>
    <w:lvl w:ilvl="0" w:tplc="E77C32A6">
      <w:start w:val="1"/>
      <w:numFmt w:val="decimal"/>
      <w:lvlText w:val="%1."/>
      <w:lvlJc w:val="left"/>
      <w:pPr>
        <w:ind w:left="-14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579" w:hanging="360"/>
      </w:pPr>
    </w:lvl>
    <w:lvl w:ilvl="2" w:tplc="0409001B" w:tentative="1">
      <w:start w:val="1"/>
      <w:numFmt w:val="lowerRoman"/>
      <w:lvlText w:val="%3."/>
      <w:lvlJc w:val="right"/>
      <w:pPr>
        <w:ind w:left="1299" w:hanging="180"/>
      </w:pPr>
    </w:lvl>
    <w:lvl w:ilvl="3" w:tplc="0409000F" w:tentative="1">
      <w:start w:val="1"/>
      <w:numFmt w:val="decimal"/>
      <w:lvlText w:val="%4."/>
      <w:lvlJc w:val="left"/>
      <w:pPr>
        <w:ind w:left="2019" w:hanging="360"/>
      </w:pPr>
    </w:lvl>
    <w:lvl w:ilvl="4" w:tplc="04090019" w:tentative="1">
      <w:start w:val="1"/>
      <w:numFmt w:val="lowerLetter"/>
      <w:lvlText w:val="%5."/>
      <w:lvlJc w:val="left"/>
      <w:pPr>
        <w:ind w:left="2739" w:hanging="360"/>
      </w:pPr>
    </w:lvl>
    <w:lvl w:ilvl="5" w:tplc="0409001B" w:tentative="1">
      <w:start w:val="1"/>
      <w:numFmt w:val="lowerRoman"/>
      <w:lvlText w:val="%6."/>
      <w:lvlJc w:val="right"/>
      <w:pPr>
        <w:ind w:left="3459" w:hanging="180"/>
      </w:pPr>
    </w:lvl>
    <w:lvl w:ilvl="6" w:tplc="0409000F" w:tentative="1">
      <w:start w:val="1"/>
      <w:numFmt w:val="decimal"/>
      <w:lvlText w:val="%7."/>
      <w:lvlJc w:val="left"/>
      <w:pPr>
        <w:ind w:left="4179" w:hanging="360"/>
      </w:pPr>
    </w:lvl>
    <w:lvl w:ilvl="7" w:tplc="04090019" w:tentative="1">
      <w:start w:val="1"/>
      <w:numFmt w:val="lowerLetter"/>
      <w:lvlText w:val="%8."/>
      <w:lvlJc w:val="left"/>
      <w:pPr>
        <w:ind w:left="4899" w:hanging="360"/>
      </w:pPr>
    </w:lvl>
    <w:lvl w:ilvl="8" w:tplc="0409001B" w:tentative="1">
      <w:start w:val="1"/>
      <w:numFmt w:val="lowerRoman"/>
      <w:lvlText w:val="%9."/>
      <w:lvlJc w:val="right"/>
      <w:pPr>
        <w:ind w:left="5619" w:hanging="180"/>
      </w:pPr>
    </w:lvl>
  </w:abstractNum>
  <w:abstractNum w:abstractNumId="12" w15:restartNumberingAfterBreak="0">
    <w:nsid w:val="72C66D5D"/>
    <w:multiLevelType w:val="hybridMultilevel"/>
    <w:tmpl w:val="275A32BE"/>
    <w:lvl w:ilvl="0" w:tplc="004A6894">
      <w:start w:val="1"/>
      <w:numFmt w:val="decimal"/>
      <w:lvlText w:val="%1."/>
      <w:lvlJc w:val="left"/>
      <w:pPr>
        <w:ind w:left="501" w:hanging="360"/>
      </w:pPr>
      <w:rPr>
        <w:rFonts w:ascii="Calibri" w:hAnsi="Calibr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3" w15:restartNumberingAfterBreak="0">
    <w:nsid w:val="73A725F9"/>
    <w:multiLevelType w:val="hybridMultilevel"/>
    <w:tmpl w:val="FB663744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2"/>
  </w:num>
  <w:num w:numId="5">
    <w:abstractNumId w:val="9"/>
  </w:num>
  <w:num w:numId="6">
    <w:abstractNumId w:val="1"/>
  </w:num>
  <w:num w:numId="7">
    <w:abstractNumId w:val="3"/>
  </w:num>
  <w:num w:numId="8">
    <w:abstractNumId w:val="13"/>
  </w:num>
  <w:num w:numId="9">
    <w:abstractNumId w:val="7"/>
  </w:num>
  <w:num w:numId="10">
    <w:abstractNumId w:val="8"/>
  </w:num>
  <w:num w:numId="11">
    <w:abstractNumId w:val="6"/>
  </w:num>
  <w:num w:numId="12">
    <w:abstractNumId w:val="4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39"/>
    <w:rsid w:val="0011328D"/>
    <w:rsid w:val="00133E39"/>
    <w:rsid w:val="00226F5D"/>
    <w:rsid w:val="00232CE3"/>
    <w:rsid w:val="002B69C9"/>
    <w:rsid w:val="003B1B92"/>
    <w:rsid w:val="003E6EDD"/>
    <w:rsid w:val="003E78A6"/>
    <w:rsid w:val="00406529"/>
    <w:rsid w:val="005907B7"/>
    <w:rsid w:val="005B0D14"/>
    <w:rsid w:val="005F5AFF"/>
    <w:rsid w:val="00752833"/>
    <w:rsid w:val="0082215B"/>
    <w:rsid w:val="008C792C"/>
    <w:rsid w:val="00960533"/>
    <w:rsid w:val="00A256E3"/>
    <w:rsid w:val="00BD4081"/>
    <w:rsid w:val="00C738D0"/>
    <w:rsid w:val="00CE4767"/>
    <w:rsid w:val="00D7086D"/>
    <w:rsid w:val="00E54D79"/>
    <w:rsid w:val="00E72776"/>
    <w:rsid w:val="00F06CF9"/>
    <w:rsid w:val="00F718C7"/>
    <w:rsid w:val="00FE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6270878"/>
  <w15:chartTrackingRefBased/>
  <w15:docId w15:val="{54786E24-8505-47F0-9A77-DED58182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EDD"/>
    <w:pPr>
      <w:spacing w:after="200" w:line="276" w:lineRule="auto"/>
    </w:pPr>
    <w:rPr>
      <w:rFonts w:ascii="Calibri" w:eastAsia="Calibri" w:hAnsi="Calibri" w:cs="Arial"/>
      <w:lang w:val="en-GB"/>
    </w:rPr>
  </w:style>
  <w:style w:type="paragraph" w:styleId="Heading2">
    <w:name w:val="heading 2"/>
    <w:basedOn w:val="Normal"/>
    <w:next w:val="Normal"/>
    <w:link w:val="Heading2Char"/>
    <w:qFormat/>
    <w:rsid w:val="00133E39"/>
    <w:pPr>
      <w:keepNext/>
      <w:tabs>
        <w:tab w:val="left" w:pos="7470"/>
      </w:tabs>
      <w:bidi/>
      <w:spacing w:after="0" w:line="240" w:lineRule="auto"/>
      <w:jc w:val="center"/>
      <w:outlineLvl w:val="1"/>
    </w:pPr>
    <w:rPr>
      <w:rFonts w:ascii="Times New Roman" w:eastAsia="Times New Roman" w:hAnsi="Times New Roman" w:cs="Monotype Koufi"/>
      <w:b/>
      <w:bCs/>
      <w:sz w:val="32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33E39"/>
    <w:rPr>
      <w:rFonts w:ascii="Times New Roman" w:eastAsia="Times New Roman" w:hAnsi="Times New Roman" w:cs="Monotype Koufi"/>
      <w:b/>
      <w:bCs/>
      <w:sz w:val="32"/>
      <w:szCs w:val="18"/>
    </w:rPr>
  </w:style>
  <w:style w:type="table" w:styleId="TableGrid">
    <w:name w:val="Table Grid"/>
    <w:basedOn w:val="TableNormal"/>
    <w:uiPriority w:val="59"/>
    <w:rsid w:val="00133E3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33E39"/>
    <w:pPr>
      <w:ind w:left="720"/>
      <w:contextualSpacing/>
    </w:pPr>
  </w:style>
  <w:style w:type="paragraph" w:styleId="Header">
    <w:name w:val="header"/>
    <w:aliases w:val=" Char,Char"/>
    <w:basedOn w:val="Normal"/>
    <w:link w:val="HeaderChar"/>
    <w:uiPriority w:val="99"/>
    <w:unhideWhenUsed/>
    <w:rsid w:val="00133E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 Char Char,Char Char"/>
    <w:basedOn w:val="DefaultParagraphFont"/>
    <w:link w:val="Header"/>
    <w:uiPriority w:val="99"/>
    <w:rsid w:val="00133E39"/>
    <w:rPr>
      <w:rFonts w:ascii="Calibri" w:eastAsia="Calibri" w:hAnsi="Calibri" w:cs="Arial"/>
      <w:lang w:val="en-GB"/>
    </w:rPr>
  </w:style>
  <w:style w:type="paragraph" w:styleId="Footer">
    <w:name w:val="footer"/>
    <w:basedOn w:val="Normal"/>
    <w:link w:val="FooterChar"/>
    <w:unhideWhenUsed/>
    <w:rsid w:val="00133E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33E39"/>
    <w:rPr>
      <w:rFonts w:ascii="Calibri" w:eastAsia="Calibri" w:hAnsi="Calibri" w:cs="Arial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33E39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33E3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E39"/>
    <w:rPr>
      <w:rFonts w:ascii="Tahoma" w:eastAsia="Calibri" w:hAnsi="Tahoma" w:cs="Tahoma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907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E618C2F84C47329F1B10F841DBA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3E1AD-39D1-48D9-A835-85F9F9B341BA}"/>
      </w:docPartPr>
      <w:docPartBody>
        <w:p w:rsidR="00D701CC" w:rsidRDefault="0090696C" w:rsidP="0090696C">
          <w:pPr>
            <w:pStyle w:val="68E618C2F84C47329F1B10F841DBAE94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ar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2060803050605020204"/>
    <w:charset w:val="00"/>
    <w:family w:val="roman"/>
    <w:pitch w:val="variable"/>
    <w:sig w:usb0="800020AF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96C"/>
    <w:rsid w:val="00090514"/>
    <w:rsid w:val="0090696C"/>
    <w:rsid w:val="00AA2314"/>
    <w:rsid w:val="00D7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696C"/>
    <w:rPr>
      <w:color w:val="808080"/>
    </w:rPr>
  </w:style>
  <w:style w:type="paragraph" w:customStyle="1" w:styleId="BFE8F39CF1F141C79DDFADA96AB0F6A8">
    <w:name w:val="BFE8F39CF1F141C79DDFADA96AB0F6A8"/>
    <w:rsid w:val="0090696C"/>
    <w:pPr>
      <w:bidi/>
    </w:pPr>
  </w:style>
  <w:style w:type="paragraph" w:customStyle="1" w:styleId="B3BBC292032A4781BFDD9D58009AF78D">
    <w:name w:val="B3BBC292032A4781BFDD9D58009AF78D"/>
    <w:rsid w:val="0090696C"/>
    <w:pPr>
      <w:bidi/>
    </w:pPr>
  </w:style>
  <w:style w:type="paragraph" w:customStyle="1" w:styleId="68E618C2F84C47329F1B10F841DBAE94">
    <w:name w:val="68E618C2F84C47329F1B10F841DBAE94"/>
    <w:rsid w:val="0090696C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BED46-8397-44A1-878E-8B4B438F3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20</Pages>
  <Words>1795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eac annual Report 2020</dc:creator>
  <cp:keywords/>
  <dc:description/>
  <cp:lastModifiedBy>Hanan Abdulkareem Alhamad</cp:lastModifiedBy>
  <cp:revision>4</cp:revision>
  <dcterms:created xsi:type="dcterms:W3CDTF">2020-01-09T11:58:00Z</dcterms:created>
  <dcterms:modified xsi:type="dcterms:W3CDTF">2020-01-09T12:35:00Z</dcterms:modified>
</cp:coreProperties>
</file>